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6A" w:rsidRPr="00566599" w:rsidRDefault="006E296A" w:rsidP="006E296A">
      <w:pPr>
        <w:jc w:val="center"/>
        <w:rPr>
          <w:rFonts w:ascii="Copperplate Gothic Bold" w:hAnsi="Copperplate Gothic Bold"/>
          <w:b/>
          <w:sz w:val="28"/>
          <w:szCs w:val="28"/>
        </w:rPr>
      </w:pPr>
      <w:r w:rsidRPr="00566599">
        <w:rPr>
          <w:rFonts w:ascii="Copperplate Gothic Bold" w:hAnsi="Copperplate Gothic Bold"/>
          <w:b/>
          <w:sz w:val="28"/>
          <w:szCs w:val="28"/>
        </w:rPr>
        <w:t>SATISH CHANDRA MEMORIAL SCHOOL</w:t>
      </w:r>
    </w:p>
    <w:p w:rsidR="006E296A" w:rsidRPr="002D31CA" w:rsidRDefault="006E296A" w:rsidP="006E296A">
      <w:pPr>
        <w:jc w:val="center"/>
      </w:pPr>
      <w:r>
        <w:t>ASSERTION-REASONING TEST (2024-25</w:t>
      </w:r>
      <w:r w:rsidRPr="002D31CA">
        <w:t>)</w:t>
      </w:r>
    </w:p>
    <w:p w:rsidR="006E296A" w:rsidRPr="002D31CA" w:rsidRDefault="006E296A" w:rsidP="006E29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</w:p>
    <w:p w:rsidR="006E296A" w:rsidRPr="002D31CA" w:rsidRDefault="006E296A" w:rsidP="006E296A">
      <w:pPr>
        <w:jc w:val="center"/>
      </w:pPr>
      <w:r>
        <w:t>MATHEMATICS</w:t>
      </w:r>
      <w:r w:rsidRPr="002D31CA">
        <w:t xml:space="preserve"> (041)</w:t>
      </w:r>
    </w:p>
    <w:p w:rsidR="006E296A" w:rsidRPr="00566599" w:rsidRDefault="00B93E48" w:rsidP="006E296A">
      <w:r>
        <w:rPr>
          <w:noProof/>
        </w:rPr>
        <w:pict>
          <v:rect id="_x0000_s1026" style="position:absolute;margin-left:28.5pt;margin-top:22.8pt;width:439.5pt;height:79.5pt;z-index:251658240" filled="f"/>
        </w:pict>
      </w:r>
      <w:r w:rsidR="006E296A">
        <w:t xml:space="preserve">     Time allowed: 30 min</w:t>
      </w:r>
      <w:r w:rsidR="006E296A" w:rsidRPr="00566599">
        <w:tab/>
      </w:r>
      <w:r w:rsidR="006E296A" w:rsidRPr="00566599">
        <w:tab/>
      </w:r>
      <w:r w:rsidR="006E296A" w:rsidRPr="00566599">
        <w:tab/>
      </w:r>
      <w:r w:rsidR="006E296A" w:rsidRPr="00566599">
        <w:tab/>
      </w:r>
      <w:r w:rsidR="006E296A">
        <w:tab/>
        <w:t xml:space="preserve">                  </w:t>
      </w:r>
      <w:r w:rsidR="0083174F">
        <w:t xml:space="preserve">                     </w:t>
      </w:r>
      <w:r w:rsidR="006E296A">
        <w:t xml:space="preserve">  Maximum Marks: </w:t>
      </w:r>
      <w:r w:rsidR="00E0573A">
        <w:t xml:space="preserve"> </w:t>
      </w:r>
      <w:r w:rsidR="006E296A">
        <w:t>20 x 1 = 20</w:t>
      </w:r>
    </w:p>
    <w:p w:rsidR="00A75982" w:rsidRPr="00A61E17" w:rsidRDefault="00F81FA6" w:rsidP="00F81FA6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b/>
          <w:sz w:val="20"/>
          <w:szCs w:val="20"/>
        </w:rPr>
      </w:pPr>
      <w:r w:rsidRPr="00A61E17">
        <w:rPr>
          <w:rFonts w:asciiTheme="minorHAnsi" w:hAnsiTheme="minorHAnsi" w:cstheme="minorHAnsi"/>
          <w:color w:val="FF0000"/>
          <w:sz w:val="20"/>
          <w:szCs w:val="20"/>
        </w:rPr>
        <w:t>DIRECTION</w:t>
      </w:r>
      <w:r w:rsidRPr="00A61E17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: </w:t>
      </w:r>
      <w:r w:rsidRPr="00A61E17">
        <w:rPr>
          <w:rFonts w:asciiTheme="minorHAnsi" w:hAnsiTheme="minorHAnsi" w:cstheme="minorHAnsi"/>
          <w:b/>
          <w:sz w:val="20"/>
          <w:szCs w:val="20"/>
        </w:rPr>
        <w:t>In all the questions, a statement of assertion (A) is followed by a statement of Reason (R).</w:t>
      </w:r>
    </w:p>
    <w:p w:rsidR="00F81FA6" w:rsidRPr="00A61E17" w:rsidRDefault="00F81FA6" w:rsidP="00F81FA6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0"/>
          <w:szCs w:val="20"/>
        </w:rPr>
      </w:pPr>
      <w:r w:rsidRPr="00A61E17">
        <w:rPr>
          <w:rFonts w:asciiTheme="minorHAnsi" w:hAnsiTheme="minorHAnsi" w:cstheme="minorHAnsi"/>
          <w:b/>
          <w:sz w:val="20"/>
          <w:szCs w:val="20"/>
        </w:rPr>
        <w:t xml:space="preserve"> Choose the correct option</w:t>
      </w:r>
    </w:p>
    <w:p w:rsidR="00F81FA6" w:rsidRPr="00A61E17" w:rsidRDefault="00F81FA6" w:rsidP="00F81FA6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a.) Both Assertion and Reason are correct and Reason is the correct explanation for Assertion</w:t>
      </w:r>
    </w:p>
    <w:p w:rsidR="00F81FA6" w:rsidRPr="00A61E17" w:rsidRDefault="00F81FA6" w:rsidP="00F81FA6">
      <w:pPr>
        <w:pStyle w:val="NormalWeb"/>
        <w:shd w:val="clear" w:color="auto" w:fill="FFFFFF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b.) Both Assertion and Reason are correct and Reason is not the correct explanation for Assertion.</w:t>
      </w:r>
    </w:p>
    <w:p w:rsidR="00F81FA6" w:rsidRPr="00A61E17" w:rsidRDefault="00A71933" w:rsidP="00F81FA6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c.) A</w:t>
      </w:r>
      <w:r w:rsidR="00F81FA6"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ssertion is true bu</w:t>
      </w:r>
      <w:r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t the R</w:t>
      </w:r>
      <w:r w:rsidR="00F81FA6"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eason is false.</w:t>
      </w:r>
    </w:p>
    <w:p w:rsidR="00C72448" w:rsidRPr="00A61E17" w:rsidRDefault="00A61E17" w:rsidP="00F81FA6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d.) B</w:t>
      </w:r>
      <w:r w:rsidR="00A71933"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oth Assertion and R</w:t>
      </w:r>
      <w:r w:rsidR="00F81FA6" w:rsidRPr="00A61E17">
        <w:rPr>
          <w:rFonts w:asciiTheme="minorHAnsi" w:hAnsiTheme="minorHAnsi" w:cstheme="minorHAnsi"/>
          <w:color w:val="000000" w:themeColor="text1"/>
          <w:sz w:val="20"/>
          <w:szCs w:val="20"/>
        </w:rPr>
        <w:t>eason are false</w:t>
      </w:r>
    </w:p>
    <w:p w:rsidR="00D032E9" w:rsidRDefault="00D032E9" w:rsidP="00D032E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8"/>
        </w:rPr>
      </w:pPr>
    </w:p>
    <w:p w:rsidR="00FF5D7F" w:rsidRPr="0044405F" w:rsidRDefault="008C6BA2" w:rsidP="00D032E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C0D35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Q1.</w:t>
      </w:r>
      <w:r w:rsidR="00FF5D7F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FF5D7F" w:rsidRPr="0044405F">
        <w:rPr>
          <w:rStyle w:val="Strong"/>
          <w:rFonts w:asciiTheme="minorHAnsi" w:hAnsiTheme="minorHAnsi" w:cstheme="minorHAnsi"/>
          <w:color w:val="1C0D35"/>
          <w:bdr w:val="none" w:sz="0" w:space="0" w:color="auto" w:frame="1"/>
        </w:rPr>
        <w:t xml:space="preserve">Assertion: </w:t>
      </w:r>
      <w:r w:rsidR="00FF5D7F" w:rsidRPr="00FF5D7F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>√5 is an irrational number.</w:t>
      </w:r>
    </w:p>
    <w:p w:rsidR="00FF5D7F" w:rsidRPr="00FF5D7F" w:rsidRDefault="009164C9" w:rsidP="009164C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</w:pPr>
      <w:r>
        <w:rPr>
          <w:rStyle w:val="Strong"/>
          <w:rFonts w:asciiTheme="minorHAnsi" w:hAnsiTheme="minorHAnsi" w:cstheme="minorHAnsi"/>
          <w:color w:val="1C0D35"/>
          <w:bdr w:val="none" w:sz="0" w:space="0" w:color="auto" w:frame="1"/>
        </w:rPr>
        <w:t xml:space="preserve">      </w:t>
      </w:r>
      <w:r w:rsidR="00FF5D7F" w:rsidRPr="0044405F">
        <w:rPr>
          <w:rStyle w:val="Strong"/>
          <w:rFonts w:asciiTheme="minorHAnsi" w:hAnsiTheme="minorHAnsi" w:cstheme="minorHAnsi"/>
          <w:color w:val="1C0D35"/>
          <w:bdr w:val="none" w:sz="0" w:space="0" w:color="auto" w:frame="1"/>
        </w:rPr>
        <w:t xml:space="preserve">Reason: </w:t>
      </w:r>
      <w:r w:rsidR="00FF5D7F" w:rsidRPr="00FF5D7F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>A number is called irrational, if it cannot be written in the form p/q, where p and q are integers and q≠0</w:t>
      </w:r>
    </w:p>
    <w:p w:rsidR="00D032E9" w:rsidRPr="00D032E9" w:rsidRDefault="008C6BA2" w:rsidP="00D032E9">
      <w:pPr>
        <w:pStyle w:val="NormalWeb"/>
        <w:shd w:val="clear" w:color="auto" w:fill="FFFFFF"/>
        <w:spacing w:before="48" w:beforeAutospacing="0" w:after="144" w:afterAutospacing="0"/>
        <w:textAlignment w:val="baseline"/>
        <w:rPr>
          <w:rFonts w:asciiTheme="majorHAnsi" w:hAnsiTheme="majorHAnsi" w:cs="Arial"/>
          <w:b/>
          <w:color w:val="303030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Q2.</w:t>
      </w:r>
      <w:r w:rsidR="00D032E9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D032E9" w:rsidRPr="00FB31DA">
        <w:rPr>
          <w:rStyle w:val="Strong"/>
          <w:rFonts w:asciiTheme="majorHAnsi" w:hAnsiTheme="majorHAnsi" w:cs="Arial"/>
          <w:color w:val="303030"/>
        </w:rPr>
        <w:t xml:space="preserve">Assertion: </w:t>
      </w:r>
      <w:r w:rsidR="00D032E9" w:rsidRPr="00D032E9">
        <w:rPr>
          <w:rStyle w:val="Strong"/>
          <w:rFonts w:asciiTheme="majorHAnsi" w:hAnsiTheme="majorHAnsi" w:cs="Arial"/>
          <w:b w:val="0"/>
          <w:color w:val="303030"/>
        </w:rPr>
        <w:t>0.468 is a terminating decimal.</w:t>
      </w:r>
    </w:p>
    <w:p w:rsidR="00D032E9" w:rsidRPr="009164C9" w:rsidRDefault="009164C9" w:rsidP="00D032E9">
      <w:pPr>
        <w:pStyle w:val="NormalWeb"/>
        <w:shd w:val="clear" w:color="auto" w:fill="FFFFFF"/>
        <w:spacing w:before="48" w:beforeAutospacing="0" w:after="144" w:afterAutospacing="0"/>
        <w:textAlignment w:val="baseline"/>
        <w:rPr>
          <w:rFonts w:asciiTheme="majorHAnsi" w:hAnsiTheme="majorHAnsi" w:cs="Arial"/>
          <w:bCs/>
          <w:color w:val="303030"/>
        </w:rPr>
      </w:pPr>
      <w:r>
        <w:rPr>
          <w:rStyle w:val="Strong"/>
          <w:rFonts w:asciiTheme="majorHAnsi" w:hAnsiTheme="majorHAnsi" w:cs="Arial"/>
          <w:color w:val="303030"/>
        </w:rPr>
        <w:t xml:space="preserve">        </w:t>
      </w:r>
      <w:r w:rsidR="00D032E9" w:rsidRPr="00FB31DA">
        <w:rPr>
          <w:rStyle w:val="Strong"/>
          <w:rFonts w:asciiTheme="majorHAnsi" w:hAnsiTheme="majorHAnsi" w:cs="Arial"/>
          <w:color w:val="303030"/>
        </w:rPr>
        <w:t xml:space="preserve">Reason: </w:t>
      </w:r>
      <w:r w:rsidR="00D032E9" w:rsidRPr="00D032E9">
        <w:rPr>
          <w:rStyle w:val="Strong"/>
          <w:rFonts w:asciiTheme="majorHAnsi" w:hAnsiTheme="majorHAnsi" w:cs="Arial"/>
          <w:b w:val="0"/>
          <w:color w:val="303030"/>
        </w:rPr>
        <w:t>A decimal in which a digit or a set of digits is repeated periodically,</w:t>
      </w:r>
      <w:r w:rsidR="00D032E9">
        <w:rPr>
          <w:rStyle w:val="Strong"/>
          <w:rFonts w:asciiTheme="majorHAnsi" w:hAnsiTheme="majorHAnsi" w:cs="Arial"/>
          <w:b w:val="0"/>
          <w:color w:val="303030"/>
        </w:rPr>
        <w:t xml:space="preserve"> </w:t>
      </w:r>
      <w:r w:rsidR="00D032E9" w:rsidRPr="00D032E9">
        <w:rPr>
          <w:rStyle w:val="Strong"/>
          <w:rFonts w:asciiTheme="majorHAnsi" w:hAnsiTheme="majorHAnsi" w:cs="Arial"/>
          <w:b w:val="0"/>
          <w:color w:val="303030"/>
        </w:rPr>
        <w:t xml:space="preserve">is called a repeating, or a </w:t>
      </w:r>
      <w:r>
        <w:rPr>
          <w:rStyle w:val="Strong"/>
          <w:rFonts w:asciiTheme="majorHAnsi" w:hAnsiTheme="majorHAnsi" w:cs="Arial"/>
          <w:b w:val="0"/>
          <w:color w:val="303030"/>
        </w:rPr>
        <w:t xml:space="preserve">     </w:t>
      </w:r>
      <w:r w:rsidR="00D032E9" w:rsidRPr="00D032E9">
        <w:rPr>
          <w:rStyle w:val="Strong"/>
          <w:rFonts w:asciiTheme="majorHAnsi" w:hAnsiTheme="majorHAnsi" w:cs="Arial"/>
          <w:b w:val="0"/>
          <w:color w:val="303030"/>
        </w:rPr>
        <w:t>recurring decimal.</w:t>
      </w:r>
    </w:p>
    <w:p w:rsidR="00D52FC7" w:rsidRPr="00364804" w:rsidRDefault="008C6BA2" w:rsidP="00D52FC7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Q3.</w:t>
      </w:r>
      <w:r w:rsidR="00D52FC7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D52FC7">
        <w:rPr>
          <w:rFonts w:ascii="Calibri" w:hAnsi="Calibri"/>
          <w:b/>
          <w:bCs/>
          <w:color w:val="000000" w:themeColor="text1"/>
          <w:sz w:val="22"/>
          <w:szCs w:val="22"/>
        </w:rPr>
        <w:t>Assertion</w:t>
      </w:r>
      <w:r w:rsidR="00D52FC7"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:</w:t>
      </w:r>
      <w:r w:rsidR="0083174F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D52FC7" w:rsidRPr="00364804">
        <w:rPr>
          <w:rFonts w:ascii="Calibri" w:hAnsi="Calibri"/>
          <w:bCs/>
          <w:color w:val="000000" w:themeColor="text1"/>
          <w:sz w:val="22"/>
          <w:szCs w:val="22"/>
        </w:rPr>
        <w:t xml:space="preserve">If </w:t>
      </w:r>
      <m:oMath>
        <m:r>
          <w:rPr>
            <w:rFonts w:ascii="Cambria Math" w:hAnsi="Cambria Math"/>
            <w:color w:val="000000" w:themeColor="text1"/>
            <w:sz w:val="22"/>
            <w:szCs w:val="22"/>
          </w:rPr>
          <m:t>x=1+</m:t>
        </m:r>
        <m:rad>
          <m:radPr>
            <m:degHide m:val="on"/>
            <m:ctrlPr>
              <w:rPr>
                <w:rFonts w:ascii="Cambria Math" w:hAnsi="Cambria Math"/>
                <w:bCs/>
                <w:i/>
                <w:color w:val="000000" w:themeColor="text1"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2</m:t>
            </m:r>
          </m:e>
        </m:rad>
        <m:r>
          <w:rPr>
            <w:rFonts w:ascii="Cambria Math" w:hAnsi="Cambria Math"/>
            <w:color w:val="000000" w:themeColor="text1"/>
            <w:sz w:val="22"/>
            <w:szCs w:val="22"/>
          </w:rPr>
          <m:t>+</m:t>
        </m:r>
        <m:rad>
          <m:radPr>
            <m:degHide m:val="on"/>
            <m:ctrlPr>
              <w:rPr>
                <w:rFonts w:ascii="Cambria Math" w:hAnsi="Cambria Math"/>
                <w:bCs/>
                <w:i/>
                <w:color w:val="000000" w:themeColor="text1"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3</m:t>
            </m:r>
          </m:e>
        </m:rad>
      </m:oMath>
      <w:r w:rsidR="00D52FC7" w:rsidRPr="00364804">
        <w:rPr>
          <w:rFonts w:ascii="Calibri" w:hAnsi="Calibri"/>
          <w:bCs/>
          <w:color w:val="000000" w:themeColor="text1"/>
          <w:sz w:val="22"/>
          <w:szCs w:val="22"/>
        </w:rPr>
        <w:t xml:space="preserve"> and  </w:t>
      </w:r>
      <m:oMath>
        <m:r>
          <w:rPr>
            <w:rFonts w:ascii="Cambria Math" w:hAnsi="Cambria Math"/>
            <w:color w:val="000000" w:themeColor="text1"/>
            <w:sz w:val="22"/>
            <w:szCs w:val="22"/>
          </w:rPr>
          <m:t>y=1+</m:t>
        </m:r>
        <m:rad>
          <m:radPr>
            <m:degHide m:val="on"/>
            <m:ctrlPr>
              <w:rPr>
                <w:rFonts w:ascii="Cambria Math" w:hAnsi="Cambria Math"/>
                <w:bCs/>
                <w:i/>
                <w:color w:val="000000" w:themeColor="text1"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2</m:t>
            </m:r>
          </m:e>
        </m:rad>
        <m:r>
          <w:rPr>
            <w:rFonts w:ascii="Cambria Math" w:hAnsi="Cambria Math"/>
            <w:color w:val="000000" w:themeColor="text1"/>
            <w:sz w:val="22"/>
            <w:szCs w:val="22"/>
          </w:rPr>
          <m:t>-</m:t>
        </m:r>
        <m:rad>
          <m:radPr>
            <m:degHide m:val="on"/>
            <m:ctrlPr>
              <w:rPr>
                <w:rFonts w:ascii="Cambria Math" w:hAnsi="Cambria Math"/>
                <w:bCs/>
                <w:i/>
                <w:color w:val="000000" w:themeColor="text1"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3</m:t>
            </m:r>
          </m:e>
        </m:rad>
      </m:oMath>
      <w:r w:rsidR="00D52FC7" w:rsidRPr="00364804">
        <w:rPr>
          <w:rFonts w:ascii="Calibri" w:hAnsi="Calibri"/>
          <w:bCs/>
          <w:color w:val="000000" w:themeColor="text1"/>
          <w:sz w:val="22"/>
          <w:szCs w:val="22"/>
        </w:rPr>
        <w:t xml:space="preserve"> , then </w:t>
      </w:r>
      <m:oMath>
        <m:r>
          <w:rPr>
            <w:rFonts w:ascii="Cambria Math" w:hAnsi="Cambria Math"/>
            <w:color w:val="000000" w:themeColor="text1"/>
            <w:sz w:val="22"/>
            <w:szCs w:val="22"/>
          </w:rPr>
          <m:t>xy=6+2</m:t>
        </m:r>
        <m:rad>
          <m:radPr>
            <m:degHide m:val="on"/>
            <m:ctrlPr>
              <w:rPr>
                <w:rFonts w:ascii="Cambria Math" w:hAnsi="Cambria Math"/>
                <w:bCs/>
                <w:i/>
                <w:color w:val="000000" w:themeColor="text1"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2</m:t>
            </m:r>
          </m:e>
        </m:rad>
      </m:oMath>
    </w:p>
    <w:p w:rsidR="00D52FC7" w:rsidRPr="00364804" w:rsidRDefault="00D52FC7" w:rsidP="00D52FC7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 w:rsidRPr="00364804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      </w:t>
      </w:r>
      <w:r>
        <w:rPr>
          <w:rFonts w:ascii="Calibri" w:hAnsi="Calibri"/>
          <w:b/>
          <w:bCs/>
          <w:color w:val="000000" w:themeColor="text1"/>
          <w:sz w:val="22"/>
          <w:szCs w:val="22"/>
        </w:rPr>
        <w:t>Reason</w:t>
      </w:r>
      <w:r w:rsidRPr="00364804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: </w:t>
      </w:r>
      <m:oMath>
        <m:d>
          <m:dPr>
            <m:ctrlPr>
              <w:rPr>
                <w:rFonts w:ascii="Cambria Math" w:hAnsi="Cambria Math"/>
                <w:bCs/>
                <w:color w:val="000000" w:themeColor="text1"/>
                <w:sz w:val="22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a+b</m:t>
            </m:r>
          </m:e>
        </m:d>
        <m:d>
          <m:dPr>
            <m:ctrlPr>
              <w:rPr>
                <w:rFonts w:ascii="Cambria Math" w:hAnsi="Cambria Math"/>
                <w:bCs/>
                <w:color w:val="000000" w:themeColor="text1"/>
                <w:sz w:val="22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a-b</m:t>
            </m:r>
          </m:e>
        </m:d>
        <m:r>
          <m:rPr>
            <m:sty m:val="p"/>
          </m:rPr>
          <w:rPr>
            <w:rFonts w:ascii="Cambria Math" w:hAnsi="Cambria Math"/>
            <w:color w:val="000000" w:themeColor="text1"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bCs/>
                <w:color w:val="000000" w:themeColor="text1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color w:val="000000" w:themeColor="text1"/>
            <w:sz w:val="22"/>
            <w:szCs w:val="22"/>
          </w:rPr>
          <m:t>-</m:t>
        </m:r>
        <m:sSup>
          <m:sSupPr>
            <m:ctrlPr>
              <w:rPr>
                <w:rFonts w:ascii="Cambria Math" w:hAnsi="Cambria Math"/>
                <w:bCs/>
                <w:color w:val="000000" w:themeColor="text1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color w:val="000000" w:themeColor="text1"/>
                <w:sz w:val="22"/>
                <w:szCs w:val="22"/>
              </w:rPr>
              <m:t>2</m:t>
            </m:r>
          </m:sup>
        </m:sSup>
      </m:oMath>
    </w:p>
    <w:p w:rsidR="00BF536C" w:rsidRPr="00BF536C" w:rsidRDefault="008C6BA2" w:rsidP="00BF536C">
      <w:pPr>
        <w:pStyle w:val="NormalWeb"/>
        <w:shd w:val="clear" w:color="auto" w:fill="FFFFFF"/>
        <w:spacing w:before="48" w:beforeAutospacing="0" w:after="144" w:afterAutospacing="0"/>
        <w:textAlignment w:val="baseline"/>
        <w:rPr>
          <w:rStyle w:val="Strong"/>
          <w:rFonts w:asciiTheme="majorHAnsi" w:hAnsiTheme="majorHAnsi" w:cs="Arial"/>
          <w:b w:val="0"/>
          <w:color w:val="303030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Q4.</w:t>
      </w:r>
      <w:r w:rsidR="00BF536C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83174F">
        <w:rPr>
          <w:rStyle w:val="Strong"/>
          <w:rFonts w:asciiTheme="majorHAnsi" w:hAnsiTheme="majorHAnsi" w:cs="Arial"/>
          <w:color w:val="303030"/>
          <w:shd w:val="clear" w:color="auto" w:fill="FFFFFF"/>
        </w:rPr>
        <w:t>Assertion</w:t>
      </w:r>
      <w:r w:rsidR="00BF536C" w:rsidRPr="00FB31DA">
        <w:rPr>
          <w:rStyle w:val="Strong"/>
          <w:rFonts w:asciiTheme="majorHAnsi" w:hAnsiTheme="majorHAnsi" w:cs="Arial"/>
          <w:color w:val="303030"/>
          <w:shd w:val="clear" w:color="auto" w:fill="FFFFFF"/>
        </w:rPr>
        <w:t xml:space="preserve">: </w:t>
      </w:r>
      <w:r w:rsidR="00F335A4">
        <w:rPr>
          <w:rStyle w:val="Strong"/>
          <w:rFonts w:asciiTheme="majorHAnsi" w:hAnsiTheme="majorHAnsi" w:cs="Arial"/>
          <w:b w:val="0"/>
          <w:color w:val="303030"/>
          <w:shd w:val="clear" w:color="auto" w:fill="FFFFFF"/>
        </w:rPr>
        <w:t>E</w:t>
      </w:r>
      <w:r w:rsidR="0083174F">
        <w:rPr>
          <w:rStyle w:val="Strong"/>
          <w:rFonts w:asciiTheme="majorHAnsi" w:hAnsiTheme="majorHAnsi" w:cs="Arial"/>
          <w:b w:val="0"/>
          <w:color w:val="303030"/>
          <w:shd w:val="clear" w:color="auto" w:fill="FFFFFF"/>
        </w:rPr>
        <w:t>very </w:t>
      </w:r>
      <w:r w:rsidR="00BF536C" w:rsidRPr="00BF536C">
        <w:rPr>
          <w:rStyle w:val="Strong"/>
          <w:rFonts w:asciiTheme="majorHAnsi" w:hAnsiTheme="majorHAnsi" w:cs="Arial"/>
          <w:b w:val="0"/>
          <w:color w:val="303030"/>
          <w:shd w:val="clear" w:color="auto" w:fill="FFFFFF"/>
        </w:rPr>
        <w:t>whole number is</w:t>
      </w:r>
      <w:proofErr w:type="gramStart"/>
      <w:r w:rsidR="00BF536C" w:rsidRPr="00BF536C">
        <w:rPr>
          <w:rStyle w:val="Strong"/>
          <w:rFonts w:asciiTheme="majorHAnsi" w:hAnsiTheme="majorHAnsi" w:cs="Arial"/>
          <w:b w:val="0"/>
          <w:color w:val="303030"/>
          <w:shd w:val="clear" w:color="auto" w:fill="FFFFFF"/>
        </w:rPr>
        <w:t>  not</w:t>
      </w:r>
      <w:proofErr w:type="gramEnd"/>
      <w:r w:rsidR="00BF536C" w:rsidRPr="00BF536C">
        <w:rPr>
          <w:rStyle w:val="Strong"/>
          <w:rFonts w:asciiTheme="majorHAnsi" w:hAnsiTheme="majorHAnsi" w:cs="Arial"/>
          <w:b w:val="0"/>
          <w:color w:val="303030"/>
          <w:shd w:val="clear" w:color="auto" w:fill="FFFFFF"/>
        </w:rPr>
        <w:t xml:space="preserve"> a natural number.</w:t>
      </w:r>
    </w:p>
    <w:p w:rsidR="00BF536C" w:rsidRPr="00FB31DA" w:rsidRDefault="00BF536C" w:rsidP="00BF536C">
      <w:pPr>
        <w:pStyle w:val="NormalWeb"/>
        <w:shd w:val="clear" w:color="auto" w:fill="FFFFFF"/>
        <w:spacing w:before="48" w:beforeAutospacing="0" w:after="144" w:afterAutospacing="0"/>
        <w:textAlignment w:val="baseline"/>
        <w:rPr>
          <w:rFonts w:asciiTheme="majorHAnsi" w:hAnsiTheme="majorHAnsi" w:cs="Arial"/>
          <w:color w:val="303030"/>
        </w:rPr>
      </w:pPr>
      <w:r w:rsidRPr="00FB31DA">
        <w:rPr>
          <w:rStyle w:val="Strong"/>
          <w:rFonts w:asciiTheme="majorHAnsi" w:hAnsiTheme="majorHAnsi" w:cs="Arial"/>
          <w:color w:val="303030"/>
        </w:rPr>
        <w:t xml:space="preserve">Reason: </w:t>
      </w:r>
      <w:r w:rsidR="00F335A4">
        <w:rPr>
          <w:rStyle w:val="Strong"/>
          <w:rFonts w:asciiTheme="majorHAnsi" w:hAnsiTheme="majorHAnsi" w:cs="Arial"/>
          <w:b w:val="0"/>
          <w:color w:val="303030"/>
        </w:rPr>
        <w:t>Z</w:t>
      </w:r>
      <w:r w:rsidRPr="00BF536C">
        <w:rPr>
          <w:rStyle w:val="Strong"/>
          <w:rFonts w:asciiTheme="majorHAnsi" w:hAnsiTheme="majorHAnsi" w:cs="Arial"/>
          <w:b w:val="0"/>
          <w:color w:val="303030"/>
        </w:rPr>
        <w:t>ero is whole number but not natural number.</w:t>
      </w:r>
    </w:p>
    <w:p w:rsidR="00902370" w:rsidRPr="00364804" w:rsidRDefault="008C6BA2" w:rsidP="00902370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Q5.</w:t>
      </w:r>
      <w:r w:rsidR="00902370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902370">
        <w:rPr>
          <w:rFonts w:ascii="Calibri" w:hAnsi="Calibri"/>
          <w:b/>
          <w:bCs/>
          <w:color w:val="000000" w:themeColor="text1"/>
          <w:sz w:val="22"/>
          <w:szCs w:val="22"/>
        </w:rPr>
        <w:t>Assertion</w:t>
      </w:r>
      <w:r w:rsidR="00902370" w:rsidRPr="00364804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: </w:t>
      </w:r>
      <w:r w:rsidR="00902370" w:rsidRPr="00364804">
        <w:rPr>
          <w:rFonts w:ascii="Calibri" w:hAnsi="Calibri"/>
          <w:bCs/>
          <w:color w:val="000000" w:themeColor="text1"/>
          <w:sz w:val="22"/>
          <w:szCs w:val="22"/>
        </w:rPr>
        <w:t>One rational number lying between 4 and 5 is 4.5.</w:t>
      </w:r>
    </w:p>
    <w:p w:rsidR="00902370" w:rsidRPr="00364804" w:rsidRDefault="00902370" w:rsidP="00902370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 w:rsidRPr="00364804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      </w:t>
      </w:r>
      <w:r>
        <w:rPr>
          <w:rFonts w:ascii="Calibri" w:hAnsi="Calibri"/>
          <w:b/>
          <w:bCs/>
          <w:color w:val="000000" w:themeColor="text1"/>
          <w:sz w:val="22"/>
          <w:szCs w:val="22"/>
        </w:rPr>
        <w:t>Reason</w:t>
      </w:r>
      <w:r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:</w:t>
      </w:r>
      <w:r w:rsidR="0083174F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Pr="00364804">
        <w:rPr>
          <w:rFonts w:ascii="Calibri" w:hAnsi="Calibri"/>
          <w:bCs/>
          <w:color w:val="000000" w:themeColor="text1"/>
          <w:sz w:val="22"/>
          <w:szCs w:val="22"/>
        </w:rPr>
        <w:t xml:space="preserve">Rational number lying between two rational numbers x and y </w:t>
      </w:r>
      <w:proofErr w:type="gramStart"/>
      <w:r w:rsidRPr="00364804">
        <w:rPr>
          <w:rFonts w:ascii="Calibri" w:hAnsi="Calibri"/>
          <w:bCs/>
          <w:color w:val="000000" w:themeColor="text1"/>
          <w:sz w:val="22"/>
          <w:szCs w:val="22"/>
        </w:rPr>
        <w:t xml:space="preserve">is </w:t>
      </w:r>
      <m:oMath>
        <w:proofErr w:type="gramEnd"/>
        <m:f>
          <m:fPr>
            <m:ctrlPr>
              <w:rPr>
                <w:rFonts w:ascii="Cambria Math" w:hAnsi="Cambria Math"/>
                <w:bCs/>
                <w:i/>
                <w:color w:val="000000" w:themeColor="text1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  <w:sz w:val="22"/>
                <w:szCs w:val="22"/>
              </w:rPr>
              <m:t>2</m:t>
            </m:r>
          </m:den>
        </m:f>
        <m:r>
          <w:rPr>
            <w:rFonts w:ascii="Cambria Math" w:hAnsi="Cambria Math"/>
            <w:color w:val="000000" w:themeColor="text1"/>
            <w:sz w:val="22"/>
            <w:szCs w:val="22"/>
          </w:rPr>
          <m:t>(x+y)</m:t>
        </m:r>
      </m:oMath>
      <w:r w:rsidRPr="00364804">
        <w:rPr>
          <w:rFonts w:ascii="Calibri" w:hAnsi="Calibri"/>
          <w:bCs/>
          <w:color w:val="000000" w:themeColor="text1"/>
          <w:sz w:val="22"/>
          <w:szCs w:val="22"/>
        </w:rPr>
        <w:t>.</w:t>
      </w:r>
    </w:p>
    <w:p w:rsidR="007624CE" w:rsidRPr="007624CE" w:rsidRDefault="008C6BA2" w:rsidP="007624CE">
      <w:pPr>
        <w:pStyle w:val="NormalWeb"/>
        <w:shd w:val="clear" w:color="auto" w:fill="FFFFFF"/>
        <w:spacing w:before="48" w:beforeAutospacing="0" w:after="144" w:afterAutospacing="0"/>
        <w:textAlignment w:val="baseline"/>
        <w:rPr>
          <w:rFonts w:asciiTheme="majorHAnsi" w:hAnsiTheme="majorHAnsi" w:cs="Arial"/>
          <w:b/>
          <w:color w:val="303030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Q6.</w:t>
      </w:r>
      <w:r w:rsidR="007624CE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7624CE" w:rsidRPr="00FB31DA">
        <w:rPr>
          <w:rStyle w:val="Strong"/>
          <w:rFonts w:asciiTheme="majorHAnsi" w:hAnsiTheme="majorHAnsi" w:cs="Arial"/>
          <w:color w:val="303030"/>
        </w:rPr>
        <w:t xml:space="preserve">Assertion: </w:t>
      </w:r>
      <w:r w:rsidR="00F335A4">
        <w:rPr>
          <w:rStyle w:val="Strong"/>
          <w:rFonts w:asciiTheme="majorHAnsi" w:hAnsiTheme="majorHAnsi" w:cs="Arial"/>
          <w:b w:val="0"/>
          <w:color w:val="303030"/>
        </w:rPr>
        <w:t>T</w:t>
      </w:r>
      <w:r w:rsidR="007624CE" w:rsidRPr="007624CE">
        <w:rPr>
          <w:rStyle w:val="Strong"/>
          <w:rFonts w:asciiTheme="majorHAnsi" w:hAnsiTheme="majorHAnsi" w:cs="Arial"/>
          <w:b w:val="0"/>
          <w:color w:val="303030"/>
        </w:rPr>
        <w:t xml:space="preserve">he sum </w:t>
      </w:r>
      <w:proofErr w:type="gramStart"/>
      <w:r w:rsidR="007624CE" w:rsidRPr="007624CE">
        <w:rPr>
          <w:rStyle w:val="Strong"/>
          <w:rFonts w:asciiTheme="majorHAnsi" w:hAnsiTheme="majorHAnsi" w:cs="Arial"/>
          <w:b w:val="0"/>
          <w:color w:val="303030"/>
        </w:rPr>
        <w:t>of two adjacent angle</w:t>
      </w:r>
      <w:proofErr w:type="gramEnd"/>
      <w:r w:rsidR="007624CE" w:rsidRPr="007624CE">
        <w:rPr>
          <w:rStyle w:val="Strong"/>
          <w:rFonts w:asciiTheme="majorHAnsi" w:hAnsiTheme="majorHAnsi" w:cs="Arial"/>
          <w:b w:val="0"/>
          <w:color w:val="303030"/>
        </w:rPr>
        <w:t xml:space="preserve"> is 100° and one of them is 35° then other is 65°</w:t>
      </w:r>
    </w:p>
    <w:p w:rsidR="007624CE" w:rsidRPr="00FB31DA" w:rsidRDefault="00D249AB" w:rsidP="007624CE">
      <w:pPr>
        <w:pStyle w:val="NormalWeb"/>
        <w:shd w:val="clear" w:color="auto" w:fill="FFFFFF"/>
        <w:spacing w:before="48" w:beforeAutospacing="0" w:after="144" w:afterAutospacing="0"/>
        <w:textAlignment w:val="baseline"/>
        <w:rPr>
          <w:rFonts w:asciiTheme="majorHAnsi" w:hAnsiTheme="majorHAnsi" w:cs="Arial"/>
          <w:color w:val="303030"/>
        </w:rPr>
      </w:pPr>
      <w:r>
        <w:rPr>
          <w:rStyle w:val="Strong"/>
          <w:rFonts w:asciiTheme="majorHAnsi" w:hAnsiTheme="majorHAnsi" w:cs="Arial"/>
          <w:color w:val="303030"/>
        </w:rPr>
        <w:t xml:space="preserve">       </w:t>
      </w:r>
      <w:r w:rsidR="007624CE" w:rsidRPr="00FB31DA">
        <w:rPr>
          <w:rStyle w:val="Strong"/>
          <w:rFonts w:asciiTheme="majorHAnsi" w:hAnsiTheme="majorHAnsi" w:cs="Arial"/>
          <w:color w:val="303030"/>
        </w:rPr>
        <w:t xml:space="preserve">Reason: </w:t>
      </w:r>
      <w:r w:rsidR="00F335A4">
        <w:rPr>
          <w:rStyle w:val="Strong"/>
          <w:rFonts w:asciiTheme="majorHAnsi" w:hAnsiTheme="majorHAnsi" w:cs="Arial"/>
          <w:b w:val="0"/>
          <w:color w:val="303030"/>
        </w:rPr>
        <w:t>A</w:t>
      </w:r>
      <w:r w:rsidR="007624CE" w:rsidRPr="007624CE">
        <w:rPr>
          <w:rStyle w:val="Strong"/>
          <w:rFonts w:asciiTheme="majorHAnsi" w:hAnsiTheme="majorHAnsi" w:cs="Arial"/>
          <w:b w:val="0"/>
          <w:color w:val="303030"/>
        </w:rPr>
        <w:t xml:space="preserve">djacent </w:t>
      </w:r>
      <w:proofErr w:type="gramStart"/>
      <w:r w:rsidR="007624CE" w:rsidRPr="007624CE">
        <w:rPr>
          <w:rStyle w:val="Strong"/>
          <w:rFonts w:asciiTheme="majorHAnsi" w:hAnsiTheme="majorHAnsi" w:cs="Arial"/>
          <w:b w:val="0"/>
          <w:color w:val="303030"/>
        </w:rPr>
        <w:t>angle are</w:t>
      </w:r>
      <w:proofErr w:type="gramEnd"/>
      <w:r w:rsidR="007624CE" w:rsidRPr="007624CE">
        <w:rPr>
          <w:rStyle w:val="Strong"/>
          <w:rFonts w:asciiTheme="majorHAnsi" w:hAnsiTheme="majorHAnsi" w:cs="Arial"/>
          <w:b w:val="0"/>
          <w:color w:val="303030"/>
        </w:rPr>
        <w:t xml:space="preserve"> always supplementary.</w:t>
      </w:r>
    </w:p>
    <w:p w:rsidR="00CC4883" w:rsidRDefault="008C6BA2" w:rsidP="00CC4883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Q7.</w:t>
      </w:r>
      <w:r w:rsidR="006329E6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proofErr w:type="gramStart"/>
      <w:r w:rsidR="00CC4883"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Assertion(</w:t>
      </w:r>
      <w:proofErr w:type="gramEnd"/>
      <w:r w:rsidR="00CC4883"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A):</w:t>
      </w:r>
      <w:r w:rsidR="00CC4883" w:rsidRPr="00364804">
        <w:rPr>
          <w:rFonts w:ascii="Calibri" w:hAnsi="Calibri"/>
          <w:bCs/>
          <w:color w:val="000000" w:themeColor="text1"/>
          <w:sz w:val="22"/>
          <w:szCs w:val="22"/>
        </w:rPr>
        <w:t xml:space="preserve">The degree of the polynomial </w:t>
      </w:r>
      <m:oMath>
        <m:r>
          <w:rPr>
            <w:rFonts w:ascii="Cambria Math" w:hAnsi="Cambria Math"/>
            <w:color w:val="000000" w:themeColor="text1"/>
            <w:sz w:val="28"/>
            <w:szCs w:val="28"/>
          </w:rPr>
          <m:t>6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bCs/>
                <w:i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8</m:t>
            </m:r>
          </m:den>
        </m:f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6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+34</m:t>
        </m:r>
        <m:sSup>
          <m:sSupPr>
            <m:ctrlPr>
              <w:rPr>
                <w:rFonts w:ascii="Cambria Math" w:hAnsi="Cambria Math"/>
                <w:bCs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/>
            <w:color w:val="000000" w:themeColor="text1"/>
            <w:sz w:val="28"/>
            <w:szCs w:val="28"/>
          </w:rPr>
          <m:t>-</m:t>
        </m:r>
        <m:rad>
          <m:radPr>
            <m:degHide m:val="on"/>
            <m:ctrlPr>
              <w:rPr>
                <w:rFonts w:ascii="Cambria Math" w:hAnsi="Cambria Math"/>
                <w:bCs/>
                <w:i/>
                <w:color w:val="000000" w:themeColor="text1"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color w:val="000000" w:themeColor="text1"/>
                <w:sz w:val="28"/>
                <w:szCs w:val="28"/>
              </w:rPr>
              <m:t>12</m:t>
            </m:r>
          </m:e>
        </m:rad>
        <m:r>
          <w:rPr>
            <w:rFonts w:ascii="Cambria Math" w:hAnsi="Cambria Math"/>
            <w:color w:val="000000" w:themeColor="text1"/>
            <w:sz w:val="28"/>
            <w:szCs w:val="28"/>
          </w:rPr>
          <m:t xml:space="preserve">a </m:t>
        </m:r>
      </m:oMath>
      <w:r w:rsidR="00CC4883">
        <w:rPr>
          <w:rFonts w:ascii="Calibri" w:hAnsi="Calibri"/>
          <w:bCs/>
          <w:color w:val="000000" w:themeColor="text1"/>
          <w:sz w:val="22"/>
          <w:szCs w:val="22"/>
        </w:rPr>
        <w:t xml:space="preserve"> is 6.</w:t>
      </w:r>
    </w:p>
    <w:p w:rsidR="00CC4883" w:rsidRDefault="00CC4883" w:rsidP="00CC4883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 w:rsidRPr="00364804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       Reason(R)</w:t>
      </w:r>
      <w:proofErr w:type="gramStart"/>
      <w:r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:</w:t>
      </w:r>
      <w:r w:rsidRPr="00364804">
        <w:rPr>
          <w:rFonts w:ascii="Calibri" w:hAnsi="Calibri"/>
          <w:bCs/>
          <w:color w:val="000000" w:themeColor="text1"/>
          <w:sz w:val="22"/>
          <w:szCs w:val="22"/>
        </w:rPr>
        <w:t>The</w:t>
      </w:r>
      <w:proofErr w:type="gramEnd"/>
      <w:r w:rsidRPr="00364804">
        <w:rPr>
          <w:rFonts w:ascii="Calibri" w:hAnsi="Calibri"/>
          <w:bCs/>
          <w:color w:val="000000" w:themeColor="text1"/>
          <w:sz w:val="22"/>
          <w:szCs w:val="22"/>
        </w:rPr>
        <w:t xml:space="preserve"> degree of a polynomial is the highest power of its variable.</w:t>
      </w:r>
    </w:p>
    <w:p w:rsidR="00893B9D" w:rsidRPr="00CC2DC0" w:rsidRDefault="008C6BA2" w:rsidP="00CC4883">
      <w:pPr>
        <w:pStyle w:val="NormalWeb"/>
        <w:spacing w:before="0" w:beforeAutospacing="0" w:after="200" w:afterAutospacing="0"/>
        <w:rPr>
          <w:rFonts w:ascii="Calibri" w:hAnsi="Calibri"/>
          <w:b/>
          <w:color w:val="1C0D35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Q8.</w:t>
      </w:r>
      <w:r w:rsidR="00893B9D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893B9D" w:rsidRPr="00FB31DA">
        <w:rPr>
          <w:rStyle w:val="Strong"/>
          <w:rFonts w:ascii="inherit" w:hAnsi="inherit"/>
          <w:color w:val="1C0D35"/>
          <w:bdr w:val="none" w:sz="0" w:space="0" w:color="auto" w:frame="1"/>
        </w:rPr>
        <w:t xml:space="preserve">Assertion: </w:t>
      </w:r>
      <w:r w:rsidR="00893B9D" w:rsidRPr="00893B9D">
        <w:rPr>
          <w:rStyle w:val="Strong"/>
          <w:rFonts w:ascii="inherit" w:hAnsi="inherit"/>
          <w:b w:val="0"/>
          <w:color w:val="1C0D35"/>
          <w:bdr w:val="none" w:sz="0" w:space="0" w:color="auto" w:frame="1"/>
        </w:rPr>
        <w:t>The graph of every linear equation in two variables is a straight line.</w:t>
      </w:r>
    </w:p>
    <w:p w:rsidR="00893B9D" w:rsidRPr="00893B9D" w:rsidRDefault="00D249AB" w:rsidP="00893B9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T Sans" w:hAnsi="PT Sans"/>
          <w:b/>
          <w:color w:val="1C0D35"/>
        </w:rPr>
      </w:pPr>
      <w:r>
        <w:rPr>
          <w:rStyle w:val="Strong"/>
          <w:rFonts w:ascii="inherit" w:hAnsi="inherit"/>
          <w:color w:val="1C0D35"/>
          <w:bdr w:val="none" w:sz="0" w:space="0" w:color="auto" w:frame="1"/>
        </w:rPr>
        <w:t xml:space="preserve">      </w:t>
      </w:r>
      <w:r w:rsidR="00893B9D" w:rsidRPr="00FB31DA">
        <w:rPr>
          <w:rStyle w:val="Strong"/>
          <w:rFonts w:ascii="inherit" w:hAnsi="inherit"/>
          <w:color w:val="1C0D35"/>
          <w:bdr w:val="none" w:sz="0" w:space="0" w:color="auto" w:frame="1"/>
        </w:rPr>
        <w:t xml:space="preserve">Reason:  </w:t>
      </w:r>
      <w:r w:rsidR="00893B9D" w:rsidRPr="00893B9D">
        <w:rPr>
          <w:rStyle w:val="Strong"/>
          <w:rFonts w:ascii="inherit" w:hAnsi="inherit"/>
          <w:b w:val="0"/>
          <w:color w:val="1C0D35"/>
          <w:bdr w:val="none" w:sz="0" w:space="0" w:color="auto" w:frame="1"/>
        </w:rPr>
        <w:t>x = 0 is the equation of the y-axis and y = 0 is the equation of the x-axis.</w:t>
      </w:r>
    </w:p>
    <w:p w:rsidR="008C6BA2" w:rsidRDefault="008C6BA2" w:rsidP="00F81FA6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2"/>
          <w:szCs w:val="28"/>
        </w:rPr>
      </w:pPr>
    </w:p>
    <w:p w:rsidR="001E7861" w:rsidRPr="001E7861" w:rsidRDefault="008C6BA2" w:rsidP="00443AE6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1C0D35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Q9.</w:t>
      </w:r>
      <w:r w:rsidR="001E7861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1E7861" w:rsidRPr="0044405F">
        <w:rPr>
          <w:rStyle w:val="Strong"/>
          <w:rFonts w:asciiTheme="minorHAnsi" w:hAnsiTheme="minorHAnsi" w:cstheme="minorHAnsi"/>
          <w:color w:val="1C0D35"/>
          <w:bdr w:val="none" w:sz="0" w:space="0" w:color="auto" w:frame="1"/>
        </w:rPr>
        <w:t>Assertion</w:t>
      </w:r>
      <w:r w:rsidR="00F335A4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>: T</w:t>
      </w:r>
      <w:r w:rsidR="001E7861" w:rsidRPr="001E7861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>he side of equilateral triangle is 6 cm then the area of triangle is</w:t>
      </w:r>
      <w:proofErr w:type="gramStart"/>
      <w:r w:rsidR="001E7861" w:rsidRPr="001E7861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>  9</w:t>
      </w:r>
      <w:proofErr w:type="gramEnd"/>
      <w:r w:rsidR="001E7861" w:rsidRPr="001E7861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 xml:space="preserve"> √3 cm</w:t>
      </w:r>
      <w:r w:rsidR="001E7861" w:rsidRPr="001E7861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  <w:vertAlign w:val="superscript"/>
        </w:rPr>
        <w:t>2</w:t>
      </w:r>
    </w:p>
    <w:p w:rsidR="001E7861" w:rsidRPr="001E7861" w:rsidRDefault="00876C89" w:rsidP="00876C8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</w:pPr>
      <w:r>
        <w:rPr>
          <w:rStyle w:val="Strong"/>
          <w:rFonts w:asciiTheme="minorHAnsi" w:hAnsiTheme="minorHAnsi" w:cstheme="minorHAnsi"/>
          <w:color w:val="1C0D35"/>
          <w:bdr w:val="none" w:sz="0" w:space="0" w:color="auto" w:frame="1"/>
        </w:rPr>
        <w:t xml:space="preserve">      </w:t>
      </w:r>
      <w:r w:rsidR="001E7861" w:rsidRPr="0044405F">
        <w:rPr>
          <w:rStyle w:val="Strong"/>
          <w:rFonts w:asciiTheme="minorHAnsi" w:hAnsiTheme="minorHAnsi" w:cstheme="minorHAnsi"/>
          <w:color w:val="1C0D35"/>
          <w:bdr w:val="none" w:sz="0" w:space="0" w:color="auto" w:frame="1"/>
        </w:rPr>
        <w:t xml:space="preserve">Reason: </w:t>
      </w:r>
      <w:r w:rsidR="00F335A4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>A</w:t>
      </w:r>
      <w:r w:rsidR="001E7861" w:rsidRPr="001E7861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 xml:space="preserve">ll the side of equilateral triangle </w:t>
      </w:r>
      <w:proofErr w:type="gramStart"/>
      <w:r w:rsidR="001E7861" w:rsidRPr="001E7861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>are</w:t>
      </w:r>
      <w:proofErr w:type="gramEnd"/>
      <w:r w:rsidR="001E7861" w:rsidRPr="001E7861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 xml:space="preserve"> equal</w:t>
      </w:r>
    </w:p>
    <w:p w:rsidR="008C6BA2" w:rsidRPr="001E7861" w:rsidRDefault="008C6BA2" w:rsidP="00F81FA6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2"/>
          <w:szCs w:val="28"/>
        </w:rPr>
      </w:pPr>
    </w:p>
    <w:p w:rsidR="000D1095" w:rsidRPr="000D1095" w:rsidRDefault="008C6BA2" w:rsidP="000D109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T Sans" w:hAnsi="PT Sans"/>
          <w:b/>
          <w:color w:val="1C0D35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Q10.</w:t>
      </w:r>
      <w:r w:rsidR="000D1095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0D1095" w:rsidRPr="00FB31DA">
        <w:rPr>
          <w:rStyle w:val="Strong"/>
          <w:rFonts w:ascii="inherit" w:hAnsi="inherit"/>
          <w:color w:val="1C0D35"/>
          <w:bdr w:val="none" w:sz="0" w:space="0" w:color="auto" w:frame="1"/>
        </w:rPr>
        <w:t xml:space="preserve">Assertion: </w:t>
      </w:r>
      <w:r w:rsidR="000D1095" w:rsidRPr="000D1095">
        <w:rPr>
          <w:rStyle w:val="Strong"/>
          <w:rFonts w:ascii="inherit" w:hAnsi="inherit"/>
          <w:b w:val="0"/>
          <w:color w:val="1C0D35"/>
          <w:bdr w:val="none" w:sz="0" w:space="0" w:color="auto" w:frame="1"/>
        </w:rPr>
        <w:t>There are infinite number of lines which passes through (3, 2).</w:t>
      </w:r>
    </w:p>
    <w:p w:rsidR="000D1095" w:rsidRDefault="00876C89" w:rsidP="000D109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inherit" w:hAnsi="inherit"/>
          <w:b w:val="0"/>
          <w:color w:val="1C0D35"/>
          <w:bdr w:val="none" w:sz="0" w:space="0" w:color="auto" w:frame="1"/>
        </w:rPr>
      </w:pPr>
      <w:r>
        <w:rPr>
          <w:rStyle w:val="Strong"/>
          <w:rFonts w:ascii="inherit" w:hAnsi="inherit"/>
          <w:color w:val="1C0D35"/>
          <w:bdr w:val="none" w:sz="0" w:space="0" w:color="auto" w:frame="1"/>
        </w:rPr>
        <w:t xml:space="preserve">        </w:t>
      </w:r>
      <w:r w:rsidR="000D1095" w:rsidRPr="00FB31DA">
        <w:rPr>
          <w:rStyle w:val="Strong"/>
          <w:rFonts w:ascii="inherit" w:hAnsi="inherit"/>
          <w:color w:val="1C0D35"/>
          <w:bdr w:val="none" w:sz="0" w:space="0" w:color="auto" w:frame="1"/>
        </w:rPr>
        <w:t xml:space="preserve">Reason: </w:t>
      </w:r>
      <w:r w:rsidR="000D1095" w:rsidRPr="000D1095">
        <w:rPr>
          <w:rStyle w:val="Strong"/>
          <w:rFonts w:ascii="inherit" w:hAnsi="inherit"/>
          <w:b w:val="0"/>
          <w:color w:val="1C0D35"/>
          <w:bdr w:val="none" w:sz="0" w:space="0" w:color="auto" w:frame="1"/>
        </w:rPr>
        <w:t>A linear equation in two variables has infinitely many solutions.</w:t>
      </w:r>
    </w:p>
    <w:p w:rsidR="00732CD4" w:rsidRPr="000D1095" w:rsidRDefault="00732CD4" w:rsidP="000D1095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T Sans" w:hAnsi="PT Sans"/>
          <w:b/>
          <w:color w:val="1C0D35"/>
        </w:rPr>
      </w:pPr>
    </w:p>
    <w:p w:rsidR="008C6BA2" w:rsidRDefault="008C6BA2" w:rsidP="00F81FA6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2"/>
          <w:szCs w:val="28"/>
        </w:rPr>
      </w:pPr>
    </w:p>
    <w:p w:rsidR="00967F5A" w:rsidRDefault="008C6BA2" w:rsidP="00967F5A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Q11.</w:t>
      </w:r>
      <w:r w:rsidR="00732CD4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967F5A">
        <w:rPr>
          <w:rFonts w:ascii="Calibri" w:hAnsi="Calibri"/>
          <w:b/>
          <w:bCs/>
          <w:color w:val="000000" w:themeColor="text1"/>
          <w:sz w:val="22"/>
          <w:szCs w:val="22"/>
        </w:rPr>
        <w:t>Assertion</w:t>
      </w:r>
      <w:r w:rsidR="00967F5A"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:</w:t>
      </w:r>
      <w:r w:rsidR="00967F5A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967F5A">
        <w:rPr>
          <w:rFonts w:ascii="Calibri" w:hAnsi="Calibri"/>
          <w:bCs/>
          <w:color w:val="000000" w:themeColor="text1"/>
          <w:sz w:val="22"/>
          <w:szCs w:val="22"/>
        </w:rPr>
        <w:t>Mirror image of the point (9,-8) with respect to y-axis is (-9,-8).</w:t>
      </w:r>
    </w:p>
    <w:p w:rsidR="00967F5A" w:rsidRDefault="00967F5A" w:rsidP="00967F5A">
      <w:pPr>
        <w:pStyle w:val="NormalWeb"/>
        <w:spacing w:before="0" w:beforeAutospacing="0" w:after="200" w:afterAutospacing="0"/>
        <w:ind w:left="39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="Calibri" w:hAnsi="Calibri"/>
          <w:b/>
          <w:bCs/>
          <w:color w:val="000000" w:themeColor="text1"/>
          <w:sz w:val="22"/>
          <w:szCs w:val="22"/>
        </w:rPr>
        <w:t>Reason</w:t>
      </w:r>
      <w:r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:</w:t>
      </w:r>
      <w:r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Calibri" w:hAnsi="Calibri"/>
          <w:bCs/>
          <w:color w:val="000000" w:themeColor="text1"/>
          <w:sz w:val="22"/>
          <w:szCs w:val="22"/>
        </w:rPr>
        <w:t>In image of a point P(</w:t>
      </w:r>
      <w:proofErr w:type="gramStart"/>
      <w:r>
        <w:rPr>
          <w:rFonts w:ascii="Calibri" w:hAnsi="Calibri"/>
          <w:bCs/>
          <w:color w:val="000000" w:themeColor="text1"/>
          <w:sz w:val="22"/>
          <w:szCs w:val="22"/>
        </w:rPr>
        <w:t>x ,</w:t>
      </w:r>
      <w:proofErr w:type="gramEnd"/>
      <w:r>
        <w:rPr>
          <w:rFonts w:ascii="Calibri" w:hAnsi="Calibri"/>
          <w:bCs/>
          <w:color w:val="000000" w:themeColor="text1"/>
          <w:sz w:val="22"/>
          <w:szCs w:val="22"/>
        </w:rPr>
        <w:t xml:space="preserve"> y) with respect to y-axis , the change in only sign of abscissa   of point so the image is Q(-x ,y).</w:t>
      </w:r>
    </w:p>
    <w:p w:rsidR="00C36F3D" w:rsidRDefault="00856F7E" w:rsidP="00C36F3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inherit" w:hAnsi="inherit"/>
          <w:b w:val="0"/>
          <w:color w:val="1C0D35"/>
          <w:bdr w:val="none" w:sz="0" w:space="0" w:color="auto" w:frame="1"/>
        </w:rPr>
      </w:pPr>
      <w:r>
        <w:rPr>
          <w:rFonts w:asciiTheme="minorHAnsi" w:hAnsiTheme="minorHAnsi" w:cstheme="minorHAnsi"/>
          <w:noProof/>
          <w:color w:val="000000" w:themeColor="text1"/>
          <w:sz w:val="22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111760</wp:posOffset>
            </wp:positionV>
            <wp:extent cx="2466975" cy="1095375"/>
            <wp:effectExtent l="19050" t="0" r="9525" b="0"/>
            <wp:wrapNone/>
            <wp:docPr id="67" name="Picture 67" descr="https://i0.wp.com/www.netexplanations.com/wp-content/uploads/2022/01/Assertion-Reason-Questions-Class-9-Maths-Chapter-7-No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i0.wp.com/www.netexplanations.com/wp-content/uploads/2022/01/Assertion-Reason-Questions-Class-9-Maths-Chapter-7-No-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BA2">
        <w:rPr>
          <w:rFonts w:asciiTheme="minorHAnsi" w:hAnsiTheme="minorHAnsi" w:cstheme="minorHAnsi"/>
          <w:color w:val="000000" w:themeColor="text1"/>
          <w:sz w:val="22"/>
          <w:szCs w:val="28"/>
        </w:rPr>
        <w:t>Q12.</w:t>
      </w:r>
      <w:r w:rsidR="00C36F3D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C36F3D">
        <w:rPr>
          <w:rStyle w:val="Strong"/>
          <w:rFonts w:ascii="inherit" w:hAnsi="inherit"/>
          <w:color w:val="1C0D35"/>
          <w:bdr w:val="none" w:sz="0" w:space="0" w:color="auto" w:frame="1"/>
        </w:rPr>
        <w:t>Assertion</w:t>
      </w:r>
      <w:r w:rsidR="00C36F3D" w:rsidRPr="00AD3725">
        <w:rPr>
          <w:rStyle w:val="Strong"/>
          <w:rFonts w:ascii="inherit" w:hAnsi="inherit"/>
          <w:color w:val="1C0D35"/>
          <w:bdr w:val="none" w:sz="0" w:space="0" w:color="auto" w:frame="1"/>
        </w:rPr>
        <w:t xml:space="preserve">: </w:t>
      </w:r>
      <w:r w:rsidR="00C36F3D" w:rsidRPr="00C36F3D">
        <w:rPr>
          <w:rStyle w:val="Strong"/>
          <w:rFonts w:ascii="inherit" w:hAnsi="inherit"/>
          <w:b w:val="0"/>
          <w:color w:val="1C0D35"/>
          <w:bdr w:val="none" w:sz="0" w:space="0" w:color="auto" w:frame="1"/>
        </w:rPr>
        <w:t xml:space="preserve">In ΔABC, AB = AC and </w:t>
      </w:r>
      <w:r w:rsidR="00C36F3D" w:rsidRPr="00C36F3D">
        <w:rPr>
          <w:rStyle w:val="Strong"/>
          <w:rFonts w:ascii="Cambria Math" w:hAnsi="Cambria Math" w:cs="Cambria Math"/>
          <w:b w:val="0"/>
          <w:color w:val="1C0D35"/>
          <w:bdr w:val="none" w:sz="0" w:space="0" w:color="auto" w:frame="1"/>
        </w:rPr>
        <w:t>∠</w:t>
      </w:r>
      <w:r w:rsidR="00C36F3D" w:rsidRPr="00C36F3D">
        <w:rPr>
          <w:rStyle w:val="Strong"/>
          <w:b w:val="0"/>
          <w:color w:val="1C0D35"/>
          <w:bdr w:val="none" w:sz="0" w:space="0" w:color="auto" w:frame="1"/>
        </w:rPr>
        <w:t xml:space="preserve">B = 50°, then </w:t>
      </w:r>
      <w:r w:rsidR="00C36F3D" w:rsidRPr="00C36F3D">
        <w:rPr>
          <w:rStyle w:val="Strong"/>
          <w:rFonts w:ascii="Cambria Math" w:hAnsi="Cambria Math" w:cs="Cambria Math"/>
          <w:b w:val="0"/>
          <w:color w:val="1C0D35"/>
          <w:bdr w:val="none" w:sz="0" w:space="0" w:color="auto" w:frame="1"/>
        </w:rPr>
        <w:t>∠</w:t>
      </w:r>
      <w:r w:rsidR="00C36F3D" w:rsidRPr="00C36F3D">
        <w:rPr>
          <w:rStyle w:val="Strong"/>
          <w:b w:val="0"/>
          <w:color w:val="1C0D35"/>
          <w:bdr w:val="none" w:sz="0" w:space="0" w:color="auto" w:frame="1"/>
        </w:rPr>
        <w:t>C is 50°</w:t>
      </w:r>
      <w:r w:rsidR="00C36F3D" w:rsidRPr="00C36F3D">
        <w:rPr>
          <w:rStyle w:val="Strong"/>
          <w:rFonts w:ascii="inherit" w:hAnsi="inherit"/>
          <w:b w:val="0"/>
          <w:color w:val="1C0D35"/>
          <w:bdr w:val="none" w:sz="0" w:space="0" w:color="auto" w:frame="1"/>
        </w:rPr>
        <w:t>.</w:t>
      </w:r>
    </w:p>
    <w:p w:rsidR="007120DB" w:rsidRDefault="007120DB" w:rsidP="00C36F3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inherit" w:hAnsi="inherit"/>
          <w:b w:val="0"/>
          <w:color w:val="1C0D35"/>
          <w:bdr w:val="none" w:sz="0" w:space="0" w:color="auto" w:frame="1"/>
        </w:rPr>
      </w:pPr>
    </w:p>
    <w:p w:rsidR="007120DB" w:rsidRDefault="007120DB" w:rsidP="00C36F3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inherit" w:hAnsi="inherit"/>
          <w:b w:val="0"/>
          <w:color w:val="1C0D35"/>
          <w:bdr w:val="none" w:sz="0" w:space="0" w:color="auto" w:frame="1"/>
        </w:rPr>
      </w:pPr>
    </w:p>
    <w:p w:rsidR="00C36F3D" w:rsidRPr="00C36F3D" w:rsidRDefault="00856F7E" w:rsidP="00C36F3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PT Sans" w:hAnsi="PT Sans"/>
          <w:b/>
          <w:color w:val="1C0D35"/>
        </w:rPr>
      </w:pPr>
      <w:r>
        <w:rPr>
          <w:rStyle w:val="Strong"/>
          <w:rFonts w:ascii="inherit" w:hAnsi="inherit"/>
          <w:b w:val="0"/>
          <w:color w:val="1C0D35"/>
          <w:bdr w:val="none" w:sz="0" w:space="0" w:color="auto" w:frame="1"/>
        </w:rPr>
        <w:t xml:space="preserve">        </w:t>
      </w:r>
      <w:r w:rsidR="00C36F3D" w:rsidRPr="00AD3725">
        <w:rPr>
          <w:rStyle w:val="Strong"/>
          <w:rFonts w:ascii="inherit" w:hAnsi="inherit"/>
          <w:color w:val="1C0D35"/>
          <w:bdr w:val="none" w:sz="0" w:space="0" w:color="auto" w:frame="1"/>
        </w:rPr>
        <w:t xml:space="preserve">Reason: </w:t>
      </w:r>
      <w:r w:rsidR="00C36F3D" w:rsidRPr="00C36F3D">
        <w:rPr>
          <w:rStyle w:val="Strong"/>
          <w:rFonts w:ascii="inherit" w:hAnsi="inherit"/>
          <w:b w:val="0"/>
          <w:color w:val="1C0D35"/>
          <w:bdr w:val="none" w:sz="0" w:space="0" w:color="auto" w:frame="1"/>
        </w:rPr>
        <w:t>Angles opposite to equal sides of a triangle are equal</w:t>
      </w:r>
    </w:p>
    <w:p w:rsidR="008C6BA2" w:rsidRDefault="008C6BA2" w:rsidP="00F81FA6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2"/>
          <w:szCs w:val="28"/>
        </w:rPr>
      </w:pPr>
    </w:p>
    <w:p w:rsidR="00B73E9E" w:rsidRDefault="008C6BA2" w:rsidP="00B73E9E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Q13.</w:t>
      </w:r>
      <w:r w:rsidR="00B73E9E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620B0F">
        <w:rPr>
          <w:rFonts w:ascii="Calibri" w:hAnsi="Calibri"/>
          <w:b/>
          <w:bCs/>
          <w:color w:val="000000" w:themeColor="text1"/>
          <w:sz w:val="22"/>
          <w:szCs w:val="22"/>
        </w:rPr>
        <w:t>Assertion</w:t>
      </w:r>
      <w:r w:rsidR="00B73E9E"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:</w:t>
      </w:r>
      <w:r w:rsidR="00B73E9E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B73E9E">
        <w:rPr>
          <w:rFonts w:ascii="Calibri" w:hAnsi="Calibri"/>
          <w:bCs/>
          <w:color w:val="000000" w:themeColor="text1"/>
          <w:sz w:val="22"/>
          <w:szCs w:val="22"/>
        </w:rPr>
        <w:t>Diagonals of rectangle are equal.</w:t>
      </w:r>
    </w:p>
    <w:p w:rsidR="00B73E9E" w:rsidRDefault="00B73E9E" w:rsidP="00B73E9E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      </w:t>
      </w:r>
      <w:r w:rsidR="00620B0F">
        <w:rPr>
          <w:rFonts w:ascii="Calibri" w:hAnsi="Calibri"/>
          <w:b/>
          <w:bCs/>
          <w:color w:val="000000" w:themeColor="text1"/>
          <w:sz w:val="22"/>
          <w:szCs w:val="22"/>
        </w:rPr>
        <w:t>Reason</w:t>
      </w:r>
      <w:r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:</w:t>
      </w:r>
      <w:r w:rsidRPr="00D239F9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r>
        <w:rPr>
          <w:rFonts w:ascii="Calibri" w:hAnsi="Calibri"/>
          <w:bCs/>
          <w:color w:val="000000" w:themeColor="text1"/>
          <w:sz w:val="22"/>
          <w:szCs w:val="22"/>
        </w:rPr>
        <w:t>Diagonals of rectangle bisect each other at 90°.</w:t>
      </w:r>
    </w:p>
    <w:p w:rsidR="008C6BA2" w:rsidRDefault="008C6BA2" w:rsidP="00F81FA6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2"/>
          <w:szCs w:val="28"/>
        </w:rPr>
      </w:pPr>
    </w:p>
    <w:p w:rsidR="00792186" w:rsidRDefault="008C6BA2" w:rsidP="00792186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Q14.</w:t>
      </w:r>
      <w:r w:rsidR="008100B8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792186">
        <w:rPr>
          <w:rFonts w:ascii="Calibri" w:hAnsi="Calibri"/>
          <w:b/>
          <w:bCs/>
          <w:color w:val="000000" w:themeColor="text1"/>
          <w:sz w:val="22"/>
          <w:szCs w:val="22"/>
        </w:rPr>
        <w:t>Assertion</w:t>
      </w:r>
      <w:r w:rsidR="00792186"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:</w:t>
      </w:r>
      <w:r w:rsidR="00792186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29744B">
        <w:rPr>
          <w:rFonts w:ascii="Calibri" w:hAnsi="Calibri"/>
          <w:bCs/>
          <w:color w:val="000000" w:themeColor="text1"/>
          <w:sz w:val="22"/>
          <w:szCs w:val="22"/>
        </w:rPr>
        <w:t>In ΔABC and ΔQRP</w:t>
      </w:r>
      <w:r w:rsidR="00792186">
        <w:rPr>
          <w:rFonts w:ascii="Calibri" w:hAnsi="Calibri"/>
          <w:bCs/>
          <w:color w:val="000000" w:themeColor="text1"/>
          <w:sz w:val="22"/>
          <w:szCs w:val="22"/>
        </w:rPr>
        <w:t xml:space="preserve">, </w:t>
      </w:r>
      <m:oMath>
        <m:r>
          <w:rPr>
            <w:rFonts w:ascii="Cambria Math" w:hAnsi="Cambria Math"/>
            <w:color w:val="000000" w:themeColor="text1"/>
            <w:sz w:val="22"/>
            <w:szCs w:val="22"/>
          </w:rPr>
          <m:t>∠A=∠Q</m:t>
        </m:r>
      </m:oMath>
      <w:r w:rsidR="00792186">
        <w:rPr>
          <w:rFonts w:ascii="Calibri" w:hAnsi="Calibri"/>
          <w:bCs/>
          <w:color w:val="000000" w:themeColor="text1"/>
          <w:sz w:val="22"/>
          <w:szCs w:val="22"/>
        </w:rPr>
        <w:t xml:space="preserve"> </w:t>
      </w:r>
      <w:proofErr w:type="gramStart"/>
      <w:r w:rsidR="00792186">
        <w:rPr>
          <w:rFonts w:ascii="Calibri" w:hAnsi="Calibri"/>
          <w:bCs/>
          <w:color w:val="000000" w:themeColor="text1"/>
          <w:sz w:val="22"/>
          <w:szCs w:val="22"/>
        </w:rPr>
        <w:t xml:space="preserve">and </w:t>
      </w:r>
      <m:oMath>
        <m:r>
          <w:rPr>
            <w:rFonts w:ascii="Cambria Math" w:hAnsi="Cambria Math"/>
            <w:color w:val="000000" w:themeColor="text1"/>
            <w:sz w:val="22"/>
            <w:szCs w:val="22"/>
          </w:rPr>
          <m:t>∠</m:t>
        </m:r>
        <w:proofErr w:type="gramEnd"/>
        <m:r>
          <w:rPr>
            <w:rFonts w:ascii="Cambria Math" w:hAnsi="Cambria Math"/>
            <w:color w:val="000000" w:themeColor="text1"/>
            <w:sz w:val="22"/>
            <w:szCs w:val="22"/>
          </w:rPr>
          <m:t>B=∠R</m:t>
        </m:r>
      </m:oMath>
      <w:r w:rsidR="00792186">
        <w:rPr>
          <w:rFonts w:ascii="Calibri" w:hAnsi="Calibri"/>
          <w:bCs/>
          <w:color w:val="000000" w:themeColor="text1"/>
          <w:sz w:val="22"/>
          <w:szCs w:val="22"/>
        </w:rPr>
        <w:t xml:space="preserve"> , also </w:t>
      </w:r>
      <m:oMath>
        <m:r>
          <w:rPr>
            <w:rFonts w:ascii="Cambria Math" w:hAnsi="Cambria Math"/>
            <w:color w:val="000000" w:themeColor="text1"/>
            <w:sz w:val="22"/>
            <w:szCs w:val="22"/>
          </w:rPr>
          <m:t>AB=QR.</m:t>
        </m:r>
      </m:oMath>
    </w:p>
    <w:p w:rsidR="00792186" w:rsidRDefault="00792186" w:rsidP="00792186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      Reason</w:t>
      </w:r>
      <w:r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:</w:t>
      </w:r>
      <w:r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Calibri" w:hAnsi="Calibri"/>
          <w:bCs/>
          <w:color w:val="000000" w:themeColor="text1"/>
          <w:sz w:val="22"/>
          <w:szCs w:val="22"/>
        </w:rPr>
        <w:t>Both the triangles are congruent by the SAS congruency rule.</w:t>
      </w:r>
    </w:p>
    <w:p w:rsidR="006B415F" w:rsidRDefault="008C6BA2" w:rsidP="006B415F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Q15.</w:t>
      </w:r>
      <w:r w:rsidR="000E13A2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proofErr w:type="gramStart"/>
      <w:r w:rsidR="006B415F"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Assertion(</w:t>
      </w:r>
      <w:proofErr w:type="gramEnd"/>
      <w:r w:rsidR="006B415F"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A):</w:t>
      </w:r>
      <w:r w:rsidR="006B415F">
        <w:rPr>
          <w:rFonts w:ascii="Calibri" w:hAnsi="Calibri"/>
          <w:bCs/>
          <w:color w:val="000000" w:themeColor="text1"/>
          <w:sz w:val="22"/>
          <w:szCs w:val="22"/>
        </w:rPr>
        <w:t xml:space="preserve">In a triangle ABC , two points P and Q are on the sides AB and AC respectively such </w:t>
      </w:r>
    </w:p>
    <w:p w:rsidR="006B415F" w:rsidRDefault="006B415F" w:rsidP="006B415F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="Calibri" w:hAnsi="Calibri"/>
          <w:bCs/>
          <w:color w:val="000000" w:themeColor="text1"/>
          <w:sz w:val="22"/>
          <w:szCs w:val="22"/>
        </w:rPr>
        <w:t xml:space="preserve">that </w:t>
      </w:r>
      <m:oMath>
        <m:r>
          <w:rPr>
            <w:rFonts w:ascii="Cambria Math" w:hAnsi="Cambria Math"/>
            <w:color w:val="000000" w:themeColor="text1"/>
            <w:sz w:val="22"/>
            <w:szCs w:val="22"/>
          </w:rPr>
          <m:t>PQ=12 cm</m:t>
        </m:r>
      </m:oMath>
      <w:r>
        <w:rPr>
          <w:rFonts w:ascii="Calibri" w:hAnsi="Calibri"/>
          <w:bCs/>
          <w:color w:val="000000" w:themeColor="text1"/>
          <w:sz w:val="22"/>
          <w:szCs w:val="22"/>
        </w:rPr>
        <w:t xml:space="preserve"> .If the length of BC is 24 cm , then PQ must be parallel to BC.</w:t>
      </w:r>
    </w:p>
    <w:p w:rsidR="006B415F" w:rsidRDefault="006B415F" w:rsidP="006B415F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      </w:t>
      </w:r>
      <w:r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Reason(R):</w:t>
      </w:r>
      <w:r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Calibri" w:hAnsi="Calibri"/>
          <w:bCs/>
          <w:color w:val="000000" w:themeColor="text1"/>
          <w:sz w:val="22"/>
          <w:szCs w:val="22"/>
        </w:rPr>
        <w:t>The line segment joining the mid-points of two sides of a triangle is parallel to the third side.</w:t>
      </w:r>
    </w:p>
    <w:p w:rsidR="00D54593" w:rsidRPr="006B415F" w:rsidRDefault="003C5EEB" w:rsidP="00D545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</w:pPr>
      <w:r>
        <w:rPr>
          <w:rFonts w:asciiTheme="minorHAnsi" w:hAnsiTheme="minorHAnsi" w:cstheme="minorHAnsi"/>
          <w:noProof/>
          <w:color w:val="000000" w:themeColor="text1"/>
          <w:sz w:val="22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122555</wp:posOffset>
            </wp:positionV>
            <wp:extent cx="2015490" cy="1238250"/>
            <wp:effectExtent l="19050" t="0" r="3810" b="0"/>
            <wp:wrapNone/>
            <wp:docPr id="57" name="Picture 57" descr="https://i0.wp.com/www.netexplanations.com/wp-content/uploads/2022/01/Assertion-Reason-Questions-Class-9-Maths-Chapter-7-No.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i0.wp.com/www.netexplanations.com/wp-content/uploads/2022/01/Assertion-Reason-Questions-Class-9-Maths-Chapter-7-No.-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BA2">
        <w:rPr>
          <w:rFonts w:asciiTheme="minorHAnsi" w:hAnsiTheme="minorHAnsi" w:cstheme="minorHAnsi"/>
          <w:color w:val="000000" w:themeColor="text1"/>
          <w:sz w:val="22"/>
          <w:szCs w:val="28"/>
        </w:rPr>
        <w:t>Q16.</w:t>
      </w:r>
      <w:r w:rsidR="00D54593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CC2DC0" w:rsidRPr="006B415F">
        <w:rPr>
          <w:rStyle w:val="Strong"/>
          <w:rFonts w:asciiTheme="minorHAnsi" w:hAnsiTheme="minorHAnsi" w:cstheme="minorHAnsi"/>
          <w:color w:val="1C0D35"/>
          <w:sz w:val="22"/>
          <w:szCs w:val="22"/>
          <w:bdr w:val="none" w:sz="0" w:space="0" w:color="auto" w:frame="1"/>
        </w:rPr>
        <w:t>Assertion</w:t>
      </w:r>
      <w:r w:rsidR="00D54593" w:rsidRPr="006B415F">
        <w:rPr>
          <w:rStyle w:val="Strong"/>
          <w:rFonts w:asciiTheme="minorHAnsi" w:hAnsiTheme="minorHAnsi" w:cstheme="minorHAnsi"/>
          <w:color w:val="1C0D35"/>
          <w:sz w:val="22"/>
          <w:szCs w:val="22"/>
          <w:bdr w:val="none" w:sz="0" w:space="0" w:color="auto" w:frame="1"/>
        </w:rPr>
        <w:t xml:space="preserve">: </w:t>
      </w:r>
      <w:r w:rsidR="00D54593" w:rsidRPr="006B415F"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  <w:t xml:space="preserve">In the given figure, BO and CO are the bisectors of </w:t>
      </w:r>
      <w:r w:rsidR="00D54593" w:rsidRPr="006B415F">
        <w:rPr>
          <w:rStyle w:val="Strong"/>
          <w:rFonts w:ascii="Cambria Math" w:hAnsi="Cambria Math" w:cstheme="minorHAnsi"/>
          <w:b w:val="0"/>
          <w:color w:val="1C0D35"/>
          <w:sz w:val="22"/>
          <w:szCs w:val="22"/>
          <w:bdr w:val="none" w:sz="0" w:space="0" w:color="auto" w:frame="1"/>
        </w:rPr>
        <w:t>∠</w:t>
      </w:r>
      <w:r w:rsidR="00D54593" w:rsidRPr="006B415F"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  <w:t xml:space="preserve">B and </w:t>
      </w:r>
      <w:r w:rsidR="00D54593" w:rsidRPr="006B415F">
        <w:rPr>
          <w:rStyle w:val="Strong"/>
          <w:rFonts w:ascii="Cambria Math" w:hAnsi="Cambria Math" w:cstheme="minorHAnsi"/>
          <w:b w:val="0"/>
          <w:color w:val="1C0D35"/>
          <w:sz w:val="22"/>
          <w:szCs w:val="22"/>
          <w:bdr w:val="none" w:sz="0" w:space="0" w:color="auto" w:frame="1"/>
        </w:rPr>
        <w:t>∠</w:t>
      </w:r>
      <w:r w:rsidR="00D54593" w:rsidRPr="006B415F"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  <w:t xml:space="preserve">C respectively. If </w:t>
      </w:r>
      <w:r w:rsidR="00D54593" w:rsidRPr="006B415F">
        <w:rPr>
          <w:rStyle w:val="Strong"/>
          <w:rFonts w:ascii="Cambria Math" w:hAnsi="Cambria Math" w:cstheme="minorHAnsi"/>
          <w:b w:val="0"/>
          <w:color w:val="1C0D35"/>
          <w:sz w:val="22"/>
          <w:szCs w:val="22"/>
          <w:bdr w:val="none" w:sz="0" w:space="0" w:color="auto" w:frame="1"/>
        </w:rPr>
        <w:t>∠</w:t>
      </w:r>
      <w:r w:rsidR="00D54593" w:rsidRPr="006B415F"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  <w:t xml:space="preserve">A = 50° then </w:t>
      </w:r>
      <w:r w:rsidR="00D54593" w:rsidRPr="006B415F">
        <w:rPr>
          <w:rStyle w:val="Strong"/>
          <w:rFonts w:ascii="Cambria Math" w:hAnsi="Cambria Math" w:cstheme="minorHAnsi"/>
          <w:b w:val="0"/>
          <w:color w:val="1C0D35"/>
          <w:sz w:val="22"/>
          <w:szCs w:val="22"/>
          <w:bdr w:val="none" w:sz="0" w:space="0" w:color="auto" w:frame="1"/>
        </w:rPr>
        <w:t>∠</w:t>
      </w:r>
      <w:r w:rsidR="00D54593" w:rsidRPr="006B415F"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  <w:t>BOC = 115°</w:t>
      </w:r>
    </w:p>
    <w:p w:rsidR="004C457F" w:rsidRPr="006B415F" w:rsidRDefault="004C457F" w:rsidP="00D545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</w:pPr>
    </w:p>
    <w:p w:rsidR="004C457F" w:rsidRPr="006B415F" w:rsidRDefault="004C457F" w:rsidP="00D545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</w:pPr>
    </w:p>
    <w:p w:rsidR="004C457F" w:rsidRPr="006B415F" w:rsidRDefault="004C457F" w:rsidP="00D545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</w:pPr>
    </w:p>
    <w:p w:rsidR="004C457F" w:rsidRPr="006B415F" w:rsidRDefault="004C457F" w:rsidP="00D545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</w:pPr>
    </w:p>
    <w:p w:rsidR="003C5EEB" w:rsidRPr="006B415F" w:rsidRDefault="003C5EEB" w:rsidP="00D545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</w:pPr>
    </w:p>
    <w:p w:rsidR="00D54593" w:rsidRPr="006B415F" w:rsidRDefault="00D54593" w:rsidP="00D5459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C0D35"/>
          <w:sz w:val="22"/>
          <w:szCs w:val="22"/>
        </w:rPr>
      </w:pPr>
      <w:r w:rsidRPr="006B415F">
        <w:rPr>
          <w:rStyle w:val="Strong"/>
          <w:rFonts w:asciiTheme="minorHAnsi" w:hAnsiTheme="minorHAnsi" w:cstheme="minorHAnsi"/>
          <w:color w:val="1C0D35"/>
          <w:sz w:val="22"/>
          <w:szCs w:val="22"/>
          <w:bdr w:val="none" w:sz="0" w:space="0" w:color="auto" w:frame="1"/>
        </w:rPr>
        <w:t xml:space="preserve">Reason: </w:t>
      </w:r>
      <w:r w:rsidRPr="006B415F"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  <w:t>The sum of all the interior angles of a triangle is 180°</w:t>
      </w:r>
    </w:p>
    <w:p w:rsidR="008C6BA2" w:rsidRPr="00D54593" w:rsidRDefault="008C6BA2" w:rsidP="00F81FA6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2"/>
          <w:szCs w:val="28"/>
        </w:rPr>
      </w:pPr>
    </w:p>
    <w:p w:rsidR="00285B92" w:rsidRPr="006B415F" w:rsidRDefault="008C6BA2" w:rsidP="00285B9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1C0D35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Q17.</w:t>
      </w:r>
      <w:r w:rsidR="00285B92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285B92" w:rsidRPr="006B415F">
        <w:rPr>
          <w:rStyle w:val="Strong"/>
          <w:rFonts w:asciiTheme="minorHAnsi" w:hAnsiTheme="minorHAnsi" w:cstheme="minorHAnsi"/>
          <w:color w:val="1C0D35"/>
          <w:sz w:val="22"/>
          <w:szCs w:val="22"/>
          <w:bdr w:val="none" w:sz="0" w:space="0" w:color="auto" w:frame="1"/>
        </w:rPr>
        <w:t xml:space="preserve">Assertion: </w:t>
      </w:r>
      <w:r w:rsidR="00285B92" w:rsidRPr="006B415F"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  <w:t>If the angles of a quadrilateral are in the ratio 2 : 3 : 7 : 6, then the measure of angles are 40°, 60°, 140°, 120°, respectively.</w:t>
      </w:r>
    </w:p>
    <w:p w:rsidR="00285B92" w:rsidRPr="006B415F" w:rsidRDefault="00285B92" w:rsidP="00285B92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1C0D35"/>
          <w:sz w:val="22"/>
          <w:szCs w:val="22"/>
        </w:rPr>
      </w:pPr>
      <w:proofErr w:type="gramStart"/>
      <w:r w:rsidRPr="006B415F">
        <w:rPr>
          <w:rStyle w:val="Strong"/>
          <w:rFonts w:asciiTheme="minorHAnsi" w:hAnsiTheme="minorHAnsi" w:cstheme="minorHAnsi"/>
          <w:color w:val="1C0D35"/>
          <w:sz w:val="22"/>
          <w:szCs w:val="22"/>
          <w:bdr w:val="none" w:sz="0" w:space="0" w:color="auto" w:frame="1"/>
        </w:rPr>
        <w:t>Reason :</w:t>
      </w:r>
      <w:proofErr w:type="gramEnd"/>
      <w:r w:rsidRPr="006B415F">
        <w:rPr>
          <w:rStyle w:val="Strong"/>
          <w:rFonts w:asciiTheme="minorHAnsi" w:hAnsiTheme="minorHAnsi" w:cstheme="minorHAnsi"/>
          <w:color w:val="1C0D35"/>
          <w:sz w:val="22"/>
          <w:szCs w:val="22"/>
          <w:bdr w:val="none" w:sz="0" w:space="0" w:color="auto" w:frame="1"/>
        </w:rPr>
        <w:t xml:space="preserve"> </w:t>
      </w:r>
      <w:r w:rsidRPr="006B415F">
        <w:rPr>
          <w:rStyle w:val="Strong"/>
          <w:rFonts w:asciiTheme="minorHAnsi" w:hAnsiTheme="minorHAnsi" w:cstheme="minorHAnsi"/>
          <w:b w:val="0"/>
          <w:color w:val="1C0D35"/>
          <w:sz w:val="22"/>
          <w:szCs w:val="22"/>
          <w:bdr w:val="none" w:sz="0" w:space="0" w:color="auto" w:frame="1"/>
        </w:rPr>
        <w:t>The sum of the angles of a quadrilateral is 360°</w:t>
      </w:r>
    </w:p>
    <w:p w:rsidR="008C6BA2" w:rsidRDefault="008C6BA2" w:rsidP="00F81FA6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2"/>
          <w:szCs w:val="28"/>
        </w:rPr>
      </w:pPr>
    </w:p>
    <w:p w:rsidR="00FC5025" w:rsidRDefault="008C6BA2" w:rsidP="00FC5025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Q18.</w:t>
      </w:r>
      <w:r w:rsidR="00FC5025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FC5025"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Assertion</w:t>
      </w:r>
      <w:r w:rsidR="0083174F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FC5025"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(A):</w:t>
      </w:r>
      <w:r w:rsidR="00FC5025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FC5025">
        <w:rPr>
          <w:rFonts w:ascii="Calibri" w:hAnsi="Calibri"/>
          <w:bCs/>
          <w:color w:val="000000" w:themeColor="text1"/>
          <w:sz w:val="22"/>
          <w:szCs w:val="22"/>
        </w:rPr>
        <w:t xml:space="preserve">If </w:t>
      </w:r>
      <m:oMath>
        <m:r>
          <w:rPr>
            <w:rFonts w:ascii="Cambria Math" w:hAnsi="Cambria Math"/>
            <w:color w:val="000000" w:themeColor="text1"/>
            <w:sz w:val="22"/>
            <w:szCs w:val="22"/>
          </w:rPr>
          <m:t>A, B and C</m:t>
        </m:r>
      </m:oMath>
      <w:r w:rsidR="00FC5025">
        <w:rPr>
          <w:rFonts w:ascii="Calibri" w:hAnsi="Calibri"/>
          <w:bCs/>
          <w:color w:val="000000" w:themeColor="text1"/>
          <w:sz w:val="22"/>
          <w:szCs w:val="22"/>
        </w:rPr>
        <w:t xml:space="preserve"> are three points on a line and B lies between A and C, </w:t>
      </w:r>
      <w:proofErr w:type="gramStart"/>
      <w:r w:rsidR="00FC5025">
        <w:rPr>
          <w:rFonts w:ascii="Calibri" w:hAnsi="Calibri"/>
          <w:bCs/>
          <w:color w:val="000000" w:themeColor="text1"/>
          <w:sz w:val="22"/>
          <w:szCs w:val="22"/>
        </w:rPr>
        <w:t xml:space="preserve">then </w:t>
      </w:r>
      <m:oMath>
        <w:proofErr w:type="gramEnd"/>
        <m:r>
          <w:rPr>
            <w:rFonts w:ascii="Cambria Math" w:hAnsi="Cambria Math"/>
            <w:color w:val="000000" w:themeColor="text1"/>
            <w:sz w:val="22"/>
            <w:szCs w:val="22"/>
          </w:rPr>
          <m:t>AB+BC=AC</m:t>
        </m:r>
      </m:oMath>
      <w:r w:rsidR="00FC5025">
        <w:rPr>
          <w:rFonts w:ascii="Calibri" w:hAnsi="Calibri"/>
          <w:bCs/>
          <w:color w:val="000000" w:themeColor="text1"/>
          <w:sz w:val="22"/>
          <w:szCs w:val="22"/>
        </w:rPr>
        <w:t>.</w:t>
      </w:r>
    </w:p>
    <w:p w:rsidR="00FC5025" w:rsidRDefault="00FC5025" w:rsidP="00FC5025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      </w:t>
      </w:r>
      <w:r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Reason(R):</w:t>
      </w:r>
      <w:r w:rsidR="0083174F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Calibri" w:hAnsi="Calibri"/>
          <w:bCs/>
          <w:color w:val="000000" w:themeColor="text1"/>
          <w:sz w:val="22"/>
          <w:szCs w:val="22"/>
        </w:rPr>
        <w:t>The things which coincide with one another are equal to one another.</w:t>
      </w:r>
    </w:p>
    <w:p w:rsidR="006200BF" w:rsidRPr="006200BF" w:rsidRDefault="008C6BA2" w:rsidP="006200B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color w:val="1C0D35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Q19.</w:t>
      </w:r>
      <w:r w:rsidR="006200BF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6200BF" w:rsidRPr="0044405F">
        <w:rPr>
          <w:rStyle w:val="Strong"/>
          <w:rFonts w:asciiTheme="minorHAnsi" w:hAnsiTheme="minorHAnsi" w:cstheme="minorHAnsi"/>
          <w:color w:val="1C0D35"/>
          <w:bdr w:val="none" w:sz="0" w:space="0" w:color="auto" w:frame="1"/>
        </w:rPr>
        <w:t xml:space="preserve">Assertion:  </w:t>
      </w:r>
      <w:r w:rsidR="006200BF" w:rsidRPr="006200BF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 xml:space="preserve">a polynomial can have more than one </w:t>
      </w:r>
      <w:proofErr w:type="gramStart"/>
      <w:r w:rsidR="006200BF" w:rsidRPr="006200BF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>zero</w:t>
      </w:r>
      <w:proofErr w:type="gramEnd"/>
      <w:r w:rsidR="006200BF" w:rsidRPr="006200BF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>.</w:t>
      </w:r>
    </w:p>
    <w:p w:rsidR="006200BF" w:rsidRDefault="006200BF" w:rsidP="006200BF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</w:pPr>
      <w:r w:rsidRPr="0044405F">
        <w:rPr>
          <w:rStyle w:val="Strong"/>
          <w:rFonts w:asciiTheme="minorHAnsi" w:hAnsiTheme="minorHAnsi" w:cstheme="minorHAnsi"/>
          <w:color w:val="1C0D35"/>
          <w:bdr w:val="none" w:sz="0" w:space="0" w:color="auto" w:frame="1"/>
        </w:rPr>
        <w:t xml:space="preserve">Reason: </w:t>
      </w:r>
      <w:r w:rsidRPr="006200BF">
        <w:rPr>
          <w:rStyle w:val="Strong"/>
          <w:rFonts w:asciiTheme="minorHAnsi" w:hAnsiTheme="minorHAnsi" w:cstheme="minorHAnsi"/>
          <w:b w:val="0"/>
          <w:color w:val="1C0D35"/>
          <w:bdr w:val="none" w:sz="0" w:space="0" w:color="auto" w:frame="1"/>
        </w:rPr>
        <w:t>every real number is zero of zero polynomial.</w:t>
      </w:r>
    </w:p>
    <w:p w:rsidR="008C6BA2" w:rsidRDefault="008C6BA2" w:rsidP="00F81FA6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2"/>
          <w:szCs w:val="28"/>
        </w:rPr>
      </w:pPr>
    </w:p>
    <w:p w:rsidR="00856F7E" w:rsidRDefault="008C6BA2" w:rsidP="00856F7E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8"/>
        </w:rPr>
        <w:t>Q20.</w:t>
      </w:r>
      <w:r w:rsidR="00856F7E">
        <w:rPr>
          <w:rFonts w:asciiTheme="minorHAnsi" w:hAnsiTheme="minorHAnsi" w:cstheme="minorHAnsi"/>
          <w:color w:val="000000" w:themeColor="text1"/>
          <w:sz w:val="22"/>
          <w:szCs w:val="28"/>
        </w:rPr>
        <w:t xml:space="preserve"> </w:t>
      </w:r>
      <w:r w:rsidR="00856F7E"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Assertion</w:t>
      </w:r>
      <w:r w:rsidR="0083174F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856F7E"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(A):</w:t>
      </w:r>
      <w:r w:rsidR="00856F7E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856F7E">
        <w:rPr>
          <w:rFonts w:ascii="Calibri" w:hAnsi="Calibri"/>
          <w:bCs/>
          <w:color w:val="000000" w:themeColor="text1"/>
          <w:sz w:val="22"/>
          <w:szCs w:val="22"/>
        </w:rPr>
        <w:t xml:space="preserve">Two angles </w:t>
      </w:r>
      <m:oMath>
        <m:r>
          <w:rPr>
            <w:rFonts w:ascii="Cambria Math" w:hAnsi="Cambria Math"/>
            <w:color w:val="000000" w:themeColor="text1"/>
            <w:sz w:val="22"/>
            <w:szCs w:val="22"/>
          </w:rPr>
          <m:t>a=30° and b=50°</m:t>
        </m:r>
      </m:oMath>
      <w:r w:rsidR="00856F7E">
        <w:rPr>
          <w:rFonts w:ascii="Calibri" w:hAnsi="Calibri"/>
          <w:bCs/>
          <w:color w:val="000000" w:themeColor="text1"/>
          <w:sz w:val="22"/>
          <w:szCs w:val="22"/>
        </w:rPr>
        <w:t xml:space="preserve"> from a pair of complementary angles.</w:t>
      </w:r>
    </w:p>
    <w:p w:rsidR="00856F7E" w:rsidRDefault="00856F7E" w:rsidP="00856F7E">
      <w:pPr>
        <w:pStyle w:val="NormalWeb"/>
        <w:spacing w:before="0" w:beforeAutospacing="0" w:after="200" w:afterAutospacing="0"/>
        <w:rPr>
          <w:rFonts w:ascii="Calibri" w:hAnsi="Calibri"/>
          <w:bCs/>
          <w:color w:val="000000" w:themeColor="text1"/>
          <w:sz w:val="22"/>
          <w:szCs w:val="22"/>
        </w:rPr>
      </w:pPr>
      <w:r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      </w:t>
      </w:r>
      <w:r w:rsidRPr="00364804">
        <w:rPr>
          <w:rFonts w:ascii="Calibri" w:hAnsi="Calibri"/>
          <w:b/>
          <w:bCs/>
          <w:color w:val="000000" w:themeColor="text1"/>
          <w:sz w:val="22"/>
          <w:szCs w:val="22"/>
        </w:rPr>
        <w:t>Reason(R):</w:t>
      </w:r>
      <w:r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Calibri" w:hAnsi="Calibri"/>
          <w:bCs/>
          <w:color w:val="000000" w:themeColor="text1"/>
          <w:sz w:val="22"/>
          <w:szCs w:val="22"/>
        </w:rPr>
        <w:t>The sum of complementary angles is 90°.</w:t>
      </w:r>
    </w:p>
    <w:p w:rsidR="008C6BA2" w:rsidRDefault="008C6BA2" w:rsidP="00F81FA6">
      <w:pPr>
        <w:pStyle w:val="NormalWeb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inorHAnsi" w:hAnsiTheme="minorHAnsi" w:cstheme="minorHAnsi"/>
          <w:color w:val="000000" w:themeColor="text1"/>
          <w:sz w:val="22"/>
          <w:szCs w:val="28"/>
        </w:rPr>
      </w:pPr>
    </w:p>
    <w:p w:rsidR="008C6BA2" w:rsidRPr="00F81FA6" w:rsidRDefault="008C6BA2" w:rsidP="00F335A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2"/>
          <w:szCs w:val="28"/>
        </w:rPr>
      </w:pPr>
    </w:p>
    <w:sectPr w:rsidR="008C6BA2" w:rsidRPr="00F81FA6" w:rsidSect="00A75982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28AA" w:rsidRDefault="000528AA" w:rsidP="000528AA">
      <w:pPr>
        <w:spacing w:after="0" w:line="240" w:lineRule="auto"/>
      </w:pPr>
      <w:r>
        <w:separator/>
      </w:r>
    </w:p>
  </w:endnote>
  <w:endnote w:type="continuationSeparator" w:id="1">
    <w:p w:rsidR="000528AA" w:rsidRDefault="000528AA" w:rsidP="00052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0454"/>
      <w:docPartObj>
        <w:docPartGallery w:val="Page Numbers (Bottom of Page)"/>
        <w:docPartUnique/>
      </w:docPartObj>
    </w:sdtPr>
    <w:sdtContent>
      <w:p w:rsidR="000528AA" w:rsidRDefault="000528AA">
        <w:pPr>
          <w:pStyle w:val="Footer"/>
          <w:jc w:val="right"/>
        </w:pPr>
        <w:r>
          <w:t xml:space="preserve">Page | </w:t>
        </w:r>
        <w:fldSimple w:instr=" PAGE   \* MERGEFORMAT ">
          <w:r w:rsidR="006B415F">
            <w:rPr>
              <w:noProof/>
            </w:rPr>
            <w:t>2</w:t>
          </w:r>
        </w:fldSimple>
        <w:r>
          <w:t xml:space="preserve"> </w:t>
        </w:r>
      </w:p>
    </w:sdtContent>
  </w:sdt>
  <w:p w:rsidR="000528AA" w:rsidRDefault="000528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28AA" w:rsidRDefault="000528AA" w:rsidP="000528AA">
      <w:pPr>
        <w:spacing w:after="0" w:line="240" w:lineRule="auto"/>
      </w:pPr>
      <w:r>
        <w:separator/>
      </w:r>
    </w:p>
  </w:footnote>
  <w:footnote w:type="continuationSeparator" w:id="1">
    <w:p w:rsidR="000528AA" w:rsidRDefault="000528AA" w:rsidP="00052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E2D1F"/>
    <w:multiLevelType w:val="hybridMultilevel"/>
    <w:tmpl w:val="BE7C4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296A"/>
    <w:rsid w:val="000032EE"/>
    <w:rsid w:val="000528AA"/>
    <w:rsid w:val="000D1095"/>
    <w:rsid w:val="000E13A2"/>
    <w:rsid w:val="001E7861"/>
    <w:rsid w:val="00272D4E"/>
    <w:rsid w:val="00285B92"/>
    <w:rsid w:val="0029744B"/>
    <w:rsid w:val="002D278F"/>
    <w:rsid w:val="003C5EEB"/>
    <w:rsid w:val="003E0E51"/>
    <w:rsid w:val="003F31C2"/>
    <w:rsid w:val="00401CD4"/>
    <w:rsid w:val="00443AE6"/>
    <w:rsid w:val="004C457F"/>
    <w:rsid w:val="005F63F4"/>
    <w:rsid w:val="006200BF"/>
    <w:rsid w:val="00620B0F"/>
    <w:rsid w:val="006329E6"/>
    <w:rsid w:val="006B415F"/>
    <w:rsid w:val="006E296A"/>
    <w:rsid w:val="007120DB"/>
    <w:rsid w:val="00732CD4"/>
    <w:rsid w:val="007624CE"/>
    <w:rsid w:val="00792186"/>
    <w:rsid w:val="00802EE3"/>
    <w:rsid w:val="008100B8"/>
    <w:rsid w:val="0083174F"/>
    <w:rsid w:val="00856F7E"/>
    <w:rsid w:val="00876C89"/>
    <w:rsid w:val="00893B9D"/>
    <w:rsid w:val="008C6BA2"/>
    <w:rsid w:val="00902370"/>
    <w:rsid w:val="009164C9"/>
    <w:rsid w:val="00967F5A"/>
    <w:rsid w:val="00A61E17"/>
    <w:rsid w:val="00A71933"/>
    <w:rsid w:val="00A75982"/>
    <w:rsid w:val="00B70DC6"/>
    <w:rsid w:val="00B73E9E"/>
    <w:rsid w:val="00B93E48"/>
    <w:rsid w:val="00BF536C"/>
    <w:rsid w:val="00C36F3D"/>
    <w:rsid w:val="00C47DC6"/>
    <w:rsid w:val="00CC2DC0"/>
    <w:rsid w:val="00CC4883"/>
    <w:rsid w:val="00D032E9"/>
    <w:rsid w:val="00D240D4"/>
    <w:rsid w:val="00D249AB"/>
    <w:rsid w:val="00D52FC7"/>
    <w:rsid w:val="00D54593"/>
    <w:rsid w:val="00DB250D"/>
    <w:rsid w:val="00E0573A"/>
    <w:rsid w:val="00F335A4"/>
    <w:rsid w:val="00F81FA6"/>
    <w:rsid w:val="00FC5025"/>
    <w:rsid w:val="00FF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9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81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F5D7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2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F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52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28AA"/>
  </w:style>
  <w:style w:type="paragraph" w:styleId="Footer">
    <w:name w:val="footer"/>
    <w:basedOn w:val="Normal"/>
    <w:link w:val="FooterChar"/>
    <w:uiPriority w:val="99"/>
    <w:unhideWhenUsed/>
    <w:rsid w:val="00052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8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51</cp:revision>
  <dcterms:created xsi:type="dcterms:W3CDTF">2024-11-05T08:21:00Z</dcterms:created>
  <dcterms:modified xsi:type="dcterms:W3CDTF">2024-11-06T04:19:00Z</dcterms:modified>
</cp:coreProperties>
</file>